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man Old Style" w:eastAsiaTheme="minorHAnsi" w:hAnsi="Bookman Old Style" w:cstheme="minorBidi"/>
          <w:b w:val="0"/>
          <w:bCs w:val="0"/>
          <w:color w:val="auto"/>
          <w:sz w:val="22"/>
          <w:szCs w:val="22"/>
        </w:rPr>
        <w:id w:val="24545510"/>
        <w:docPartObj>
          <w:docPartGallery w:val="Table of Contents"/>
          <w:docPartUnique/>
        </w:docPartObj>
      </w:sdtPr>
      <w:sdtEndPr>
        <w:rPr>
          <w:rFonts w:asciiTheme="minorHAnsi" w:hAnsiTheme="minorHAnsi"/>
        </w:rPr>
      </w:sdtEndPr>
      <w:sdtContent>
        <w:p w:rsidR="009D342F" w:rsidRPr="00304A0E" w:rsidRDefault="00F02109" w:rsidP="00304A0E">
          <w:pPr>
            <w:pStyle w:val="TOCHeading"/>
            <w:spacing w:before="0"/>
            <w:jc w:val="center"/>
            <w:rPr>
              <w:rFonts w:ascii="Bookman Old Style" w:hAnsi="Bookman Old Style"/>
              <w:color w:val="auto"/>
            </w:rPr>
          </w:pPr>
          <w:r w:rsidRPr="00BB049C">
            <w:rPr>
              <w:rFonts w:ascii="Bookman Old Style" w:hAnsi="Bookman Old Style"/>
              <w:color w:val="auto"/>
              <w:sz w:val="32"/>
              <w:szCs w:val="32"/>
            </w:rPr>
            <w:t>YALIYOMO</w:t>
          </w:r>
        </w:p>
        <w:p w:rsidR="00304A0E" w:rsidRPr="00304A0E" w:rsidRDefault="00304A0E" w:rsidP="00304A0E">
          <w:pPr>
            <w:spacing w:after="0"/>
            <w:rPr>
              <w:rFonts w:ascii="Bookman Old Style" w:hAnsi="Bookman Old Style"/>
            </w:rPr>
          </w:pPr>
        </w:p>
        <w:p w:rsidR="009D342F" w:rsidRPr="00304A0E" w:rsidRDefault="00D7555C">
          <w:pPr>
            <w:pStyle w:val="TOC1"/>
            <w:tabs>
              <w:tab w:val="right" w:leader="dot" w:pos="9350"/>
            </w:tabs>
            <w:rPr>
              <w:rFonts w:ascii="Bookman Old Style" w:hAnsi="Bookman Old Style"/>
              <w:noProof/>
            </w:rPr>
          </w:pPr>
          <w:r w:rsidRPr="00304A0E">
            <w:rPr>
              <w:rFonts w:ascii="Bookman Old Style" w:hAnsi="Bookman Old Style"/>
            </w:rPr>
            <w:t xml:space="preserve">   </w:t>
          </w:r>
          <w:r w:rsidR="007C0D68" w:rsidRPr="00304A0E">
            <w:rPr>
              <w:rFonts w:ascii="Bookman Old Style" w:hAnsi="Bookman Old Style"/>
            </w:rPr>
            <w:fldChar w:fldCharType="begin"/>
          </w:r>
          <w:r w:rsidR="009D342F" w:rsidRPr="00304A0E">
            <w:rPr>
              <w:rFonts w:ascii="Bookman Old Style" w:hAnsi="Bookman Old Style"/>
            </w:rPr>
            <w:instrText xml:space="preserve"> TOC \o "1-3" \h \z \u </w:instrText>
          </w:r>
          <w:r w:rsidR="007C0D68" w:rsidRPr="00304A0E">
            <w:rPr>
              <w:rFonts w:ascii="Bookman Old Style" w:hAnsi="Bookman Old Style"/>
            </w:rPr>
            <w:fldChar w:fldCharType="separate"/>
          </w:r>
          <w:hyperlink w:anchor="_Toc498087816" w:history="1">
            <w:r w:rsidR="009D342F" w:rsidRPr="00304A0E">
              <w:rPr>
                <w:rStyle w:val="Hyperlink"/>
                <w:rFonts w:ascii="Bookman Old Style" w:hAnsi="Bookman Old Style"/>
                <w:noProof/>
                <w:lang w:val="sw-KE"/>
              </w:rPr>
              <w:t>SERA YA MOTISHA YA HALMASHAURI YA MJI NZEGA</w:t>
            </w:r>
            <w:r w:rsidR="009D342F" w:rsidRPr="00304A0E">
              <w:rPr>
                <w:rFonts w:ascii="Bookman Old Style" w:hAnsi="Bookman Old Style"/>
                <w:noProof/>
                <w:webHidden/>
              </w:rPr>
              <w:tab/>
            </w:r>
            <w:r w:rsidR="007C0D68"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_Toc498087816 \h </w:instrText>
            </w:r>
            <w:r w:rsidR="007C0D68" w:rsidRPr="00304A0E">
              <w:rPr>
                <w:rFonts w:ascii="Bookman Old Style" w:hAnsi="Bookman Old Style"/>
                <w:noProof/>
                <w:webHidden/>
              </w:rPr>
            </w:r>
            <w:r w:rsidR="007C0D68" w:rsidRPr="00304A0E">
              <w:rPr>
                <w:rFonts w:ascii="Bookman Old Style" w:hAnsi="Bookman Old Style"/>
                <w:noProof/>
                <w:webHidden/>
              </w:rPr>
              <w:fldChar w:fldCharType="separate"/>
            </w:r>
            <w:r w:rsidR="005B489C">
              <w:rPr>
                <w:rFonts w:ascii="Bookman Old Style" w:hAnsi="Bookman Old Style"/>
                <w:noProof/>
                <w:webHidden/>
              </w:rPr>
              <w:t>3</w:t>
            </w:r>
            <w:r w:rsidR="007C0D68" w:rsidRPr="00304A0E">
              <w:rPr>
                <w:rFonts w:ascii="Bookman Old Style" w:hAnsi="Bookman Old Style"/>
                <w:noProof/>
                <w:webHidden/>
              </w:rPr>
              <w:fldChar w:fldCharType="end"/>
            </w:r>
          </w:hyperlink>
        </w:p>
        <w:p w:rsidR="009D342F" w:rsidRPr="00304A0E" w:rsidRDefault="00D7555C">
          <w:pPr>
            <w:pStyle w:val="TOC1"/>
            <w:tabs>
              <w:tab w:val="right" w:leader="dot" w:pos="9350"/>
            </w:tabs>
            <w:rPr>
              <w:rFonts w:ascii="Bookman Old Style" w:hAnsi="Bookman Old Style"/>
              <w:noProof/>
            </w:rPr>
          </w:pPr>
          <w:r w:rsidRPr="00304A0E">
            <w:rPr>
              <w:rFonts w:ascii="Bookman Old Style" w:hAnsi="Bookman Old Style"/>
              <w:noProof/>
            </w:rPr>
            <w:t xml:space="preserve">    </w:t>
          </w:r>
          <w:hyperlink w:anchor="_Toc498087817" w:history="1">
            <w:r w:rsidR="009D342F" w:rsidRPr="00304A0E">
              <w:rPr>
                <w:rStyle w:val="Hyperlink"/>
                <w:rFonts w:ascii="Bookman Old Style" w:hAnsi="Bookman Old Style"/>
                <w:noProof/>
                <w:lang w:val="sw-KE"/>
              </w:rPr>
              <w:t>UTANGULIZI.</w:t>
            </w:r>
            <w:r w:rsidR="009D342F" w:rsidRPr="00304A0E">
              <w:rPr>
                <w:rFonts w:ascii="Bookman Old Style" w:hAnsi="Bookman Old Style"/>
                <w:noProof/>
                <w:webHidden/>
              </w:rPr>
              <w:tab/>
            </w:r>
            <w:r w:rsidR="007C0D68"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_Toc498087817 \h </w:instrText>
            </w:r>
            <w:r w:rsidR="007C0D68" w:rsidRPr="00304A0E">
              <w:rPr>
                <w:rFonts w:ascii="Bookman Old Style" w:hAnsi="Bookman Old Style"/>
                <w:noProof/>
                <w:webHidden/>
              </w:rPr>
            </w:r>
            <w:r w:rsidR="007C0D68" w:rsidRPr="00304A0E">
              <w:rPr>
                <w:rFonts w:ascii="Bookman Old Style" w:hAnsi="Bookman Old Style"/>
                <w:noProof/>
                <w:webHidden/>
              </w:rPr>
              <w:fldChar w:fldCharType="separate"/>
            </w:r>
            <w:r w:rsidR="005B489C">
              <w:rPr>
                <w:rFonts w:ascii="Bookman Old Style" w:hAnsi="Bookman Old Style"/>
                <w:noProof/>
                <w:webHidden/>
              </w:rPr>
              <w:t>3</w:t>
            </w:r>
            <w:r w:rsidR="007C0D68"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18" w:history="1">
            <w:r w:rsidR="009D342F" w:rsidRPr="00304A0E">
              <w:rPr>
                <w:rStyle w:val="Hyperlink"/>
                <w:rFonts w:ascii="Bookman Old Style" w:hAnsi="Bookman Old Style"/>
                <w:noProof/>
                <w:lang w:val="sw-KE"/>
              </w:rPr>
              <w:t>1.1 Eneo la kijiografia.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_Toc498087818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19" w:history="1">
            <w:r w:rsidR="009D342F" w:rsidRPr="00304A0E">
              <w:rPr>
                <w:rStyle w:val="Hyperlink"/>
                <w:rFonts w:ascii="Bookman Old Style" w:hAnsi="Bookman Old Style"/>
                <w:noProof/>
                <w:lang w:val="sw-KE"/>
              </w:rPr>
              <w:t>1.2 Eneo la ukubwa wa Ardhi.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_Toc498087819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3</w:t>
            </w:r>
            <w:r w:rsidRPr="00304A0E">
              <w:rPr>
                <w:rFonts w:ascii="Bookman Old Style" w:hAnsi="Bookman Old Style"/>
                <w:noProof/>
                <w:webHidden/>
              </w:rPr>
              <w:fldChar w:fldCharType="end"/>
            </w:r>
          </w:hyperlink>
        </w:p>
        <w:p w:rsidR="009D342F" w:rsidRPr="00304A0E" w:rsidRDefault="007C0D68">
          <w:pPr>
            <w:pStyle w:val="TOC2"/>
            <w:tabs>
              <w:tab w:val="left" w:pos="880"/>
              <w:tab w:val="right" w:leader="dot" w:pos="9350"/>
            </w:tabs>
            <w:rPr>
              <w:rFonts w:ascii="Bookman Old Style" w:hAnsi="Bookman Old Style"/>
              <w:noProof/>
            </w:rPr>
          </w:pPr>
          <w:hyperlink w:anchor="_Toc498087820" w:history="1">
            <w:r w:rsidR="009D342F" w:rsidRPr="00304A0E">
              <w:rPr>
                <w:rStyle w:val="Hyperlink"/>
                <w:rFonts w:ascii="Bookman Old Style" w:hAnsi="Bookman Old Style"/>
                <w:noProof/>
                <w:lang w:val="pl-PL"/>
              </w:rPr>
              <w:t>1.3</w:t>
            </w:r>
            <w:r w:rsidR="009D342F" w:rsidRPr="00304A0E">
              <w:rPr>
                <w:rFonts w:ascii="Bookman Old Style" w:hAnsi="Bookman Old Style"/>
                <w:noProof/>
              </w:rPr>
              <w:tab/>
            </w:r>
            <w:r w:rsidR="009D342F" w:rsidRPr="00304A0E">
              <w:rPr>
                <w:rStyle w:val="Hyperlink"/>
                <w:rFonts w:ascii="Bookman Old Style" w:hAnsi="Bookman Old Style"/>
                <w:noProof/>
                <w:lang w:val="pl-PL"/>
              </w:rPr>
              <w:t>Idadi ya Watu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_Toc498087820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1" w:history="1">
            <w:r w:rsidR="009D342F" w:rsidRPr="00304A0E">
              <w:rPr>
                <w:rStyle w:val="Hyperlink"/>
                <w:rFonts w:ascii="Bookman Old Style" w:hAnsi="Bookman Old Style"/>
                <w:noProof/>
                <w:lang w:val="sw-KE"/>
              </w:rPr>
              <w:t>1.4 Eneo la kiutwala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_Toc498087821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4</w:t>
            </w:r>
            <w:r w:rsidRPr="00304A0E">
              <w:rPr>
                <w:rFonts w:ascii="Bookman Old Style" w:hAnsi="Bookman Old Style"/>
                <w:noProof/>
                <w:webHidden/>
              </w:rPr>
              <w:fldChar w:fldCharType="end"/>
            </w:r>
          </w:hyperlink>
        </w:p>
        <w:p w:rsidR="009D342F" w:rsidRPr="00304A0E" w:rsidRDefault="007C0D68">
          <w:pPr>
            <w:pStyle w:val="TOC2"/>
            <w:tabs>
              <w:tab w:val="left" w:pos="880"/>
              <w:tab w:val="right" w:leader="dot" w:pos="9350"/>
            </w:tabs>
            <w:rPr>
              <w:rFonts w:ascii="Bookman Old Style" w:hAnsi="Bookman Old Style"/>
              <w:noProof/>
            </w:rPr>
          </w:pPr>
          <w:hyperlink w:anchor="_Toc498087822" w:history="1">
            <w:r w:rsidR="009D342F" w:rsidRPr="00304A0E">
              <w:rPr>
                <w:rStyle w:val="Hyperlink"/>
                <w:rFonts w:ascii="Bookman Old Style" w:eastAsia="Batang" w:hAnsi="Bookman Old Style"/>
                <w:noProof/>
              </w:rPr>
              <w:t>1.5</w:t>
            </w:r>
            <w:r w:rsidR="009D342F" w:rsidRPr="00304A0E">
              <w:rPr>
                <w:rFonts w:ascii="Bookman Old Style" w:hAnsi="Bookman Old Style"/>
                <w:noProof/>
              </w:rPr>
              <w:tab/>
            </w:r>
            <w:r w:rsidR="009D342F" w:rsidRPr="00304A0E">
              <w:rPr>
                <w:rStyle w:val="Hyperlink"/>
                <w:rFonts w:ascii="Bookman Old Style" w:eastAsia="Batang" w:hAnsi="Bookman Old Style"/>
                <w:noProof/>
              </w:rPr>
              <w:t>UWAKILISHI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_Toc498087822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5</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3" w:history="1">
            <w:r w:rsidR="009D342F" w:rsidRPr="00304A0E">
              <w:rPr>
                <w:rStyle w:val="Hyperlink"/>
                <w:rFonts w:ascii="Bookman Old Style" w:hAnsi="Bookman Old Style"/>
                <w:noProof/>
              </w:rPr>
              <w:t>1.6 Menejimenti ya Halmashauri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_Toc498087823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5</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4" w:history="1">
            <w:r w:rsidR="009D342F" w:rsidRPr="00304A0E">
              <w:rPr>
                <w:rStyle w:val="Hyperlink"/>
                <w:rFonts w:ascii="Bookman Old Style" w:hAnsi="Bookman Old Style"/>
                <w:noProof/>
                <w:lang w:val="pt-BR"/>
              </w:rPr>
              <w:t>Vitengo sita ni:-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_Toc498087824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5</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5" w:history="1">
            <w:r w:rsidR="009D342F" w:rsidRPr="00304A0E">
              <w:rPr>
                <w:rStyle w:val="Hyperlink"/>
                <w:rFonts w:ascii="Bookman Old Style" w:hAnsi="Bookman Old Style"/>
                <w:noProof/>
                <w:lang w:val="sw-KE"/>
              </w:rPr>
              <w:t>1.7 Baraza la wafanyakazi: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_Toc498087825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6</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6" w:history="1">
            <w:r w:rsidR="009D342F" w:rsidRPr="00304A0E">
              <w:rPr>
                <w:rStyle w:val="Hyperlink"/>
                <w:rFonts w:ascii="Bookman Old Style" w:hAnsi="Bookman Old Style"/>
                <w:noProof/>
                <w:lang w:val="sw-KE"/>
              </w:rPr>
              <w:t>Jedwali Na. 6: Idadi ya wafanyakazi kwa Idara.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_Toc498087826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6</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7" w:history="1">
            <w:r w:rsidR="009D342F" w:rsidRPr="00304A0E">
              <w:rPr>
                <w:rStyle w:val="Hyperlink"/>
                <w:rFonts w:ascii="Bookman Old Style" w:hAnsi="Bookman Old Style"/>
                <w:noProof/>
                <w:lang w:val="sw-KE"/>
              </w:rPr>
              <w:t>DIRA NA DHAMIRA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_Toc498087827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6</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8" w:history="1">
            <w:r w:rsidR="009D342F" w:rsidRPr="00304A0E">
              <w:rPr>
                <w:rStyle w:val="Hyperlink"/>
                <w:rFonts w:ascii="Bookman Old Style" w:hAnsi="Bookman Old Style"/>
                <w:noProof/>
                <w:lang w:val="sw-KE"/>
              </w:rPr>
              <w:t>1.8.1 Utangulizi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_Toc498087828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6</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29" w:history="1">
            <w:r w:rsidR="009D342F" w:rsidRPr="00304A0E">
              <w:rPr>
                <w:rStyle w:val="Hyperlink"/>
                <w:rFonts w:ascii="Bookman Old Style" w:hAnsi="Bookman Old Style"/>
                <w:noProof/>
                <w:lang w:val="sw-KE"/>
              </w:rPr>
              <w:t>1.8.2 Dira yetu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_Toc498087829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6</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0" w:history="1">
            <w:r w:rsidR="009D342F" w:rsidRPr="00304A0E">
              <w:rPr>
                <w:rStyle w:val="Hyperlink"/>
                <w:rFonts w:ascii="Bookman Old Style" w:hAnsi="Bookman Old Style"/>
                <w:noProof/>
              </w:rPr>
              <w:t>1.8.3 Dhamira yetu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_Toc498087830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7</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1" w:history="1">
            <w:r w:rsidR="009D342F" w:rsidRPr="00304A0E">
              <w:rPr>
                <w:rStyle w:val="Hyperlink"/>
                <w:rFonts w:ascii="Bookman Old Style" w:hAnsi="Bookman Old Style"/>
                <w:noProof/>
                <w:lang w:val="sw-KE"/>
              </w:rPr>
              <w:t>1.9 Ushirikishwaji wa Wadau: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_Toc498087831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7</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2" w:history="1">
            <w:r w:rsidR="009D342F" w:rsidRPr="00304A0E">
              <w:rPr>
                <w:rStyle w:val="Hyperlink"/>
                <w:rFonts w:ascii="Bookman Old Style" w:hAnsi="Bookman Old Style"/>
                <w:noProof/>
                <w:lang w:val="sw-KE"/>
              </w:rPr>
              <w:t>1.10 Ubora wa utoaji wa huduma bora unaostahili na endelevu: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_Toc498087832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7</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3" w:history="1">
            <w:r w:rsidR="009D342F" w:rsidRPr="00304A0E">
              <w:rPr>
                <w:rStyle w:val="Hyperlink"/>
                <w:rFonts w:ascii="Bookman Old Style" w:hAnsi="Bookman Old Style"/>
                <w:noProof/>
                <w:lang w:val="sw-KE"/>
              </w:rPr>
              <w:t>1.11 Utawala Bora: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_Toc498087833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7</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4" w:history="1">
            <w:r w:rsidR="009D342F" w:rsidRPr="00304A0E">
              <w:rPr>
                <w:rStyle w:val="Hyperlink"/>
                <w:rFonts w:ascii="Bookman Old Style" w:hAnsi="Bookman Old Style"/>
                <w:noProof/>
                <w:lang w:val="sw-KE"/>
              </w:rPr>
              <w:t>1.12 MAELEZO YA UTANGULIZI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_Toc498087834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8</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5" w:history="1">
            <w:r w:rsidR="009D342F" w:rsidRPr="00304A0E">
              <w:rPr>
                <w:rStyle w:val="Hyperlink"/>
                <w:rFonts w:ascii="Bookman Old Style" w:hAnsi="Bookman Old Style"/>
                <w:noProof/>
                <w:lang w:val="sw-KE"/>
              </w:rPr>
              <w:t>2.TAARIFA YA TATIZO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_Toc498087835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8</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6" w:history="1">
            <w:r w:rsidR="009D342F" w:rsidRPr="00304A0E">
              <w:rPr>
                <w:rStyle w:val="Hyperlink"/>
                <w:rFonts w:ascii="Bookman Old Style" w:hAnsi="Bookman Old Style"/>
                <w:noProof/>
                <w:lang w:val="sw-KE"/>
              </w:rPr>
              <w:t>3.MAANA YA SERA YA MOTISHA NA VIVUTIO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_Toc498087836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9</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7" w:history="1">
            <w:r w:rsidR="009D342F" w:rsidRPr="00304A0E">
              <w:rPr>
                <w:rStyle w:val="Hyperlink"/>
                <w:rFonts w:ascii="Bookman Old Style" w:hAnsi="Bookman Old Style"/>
                <w:noProof/>
                <w:lang w:val="sw-KE"/>
              </w:rPr>
              <w:t>3.1 VIVUTIO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_Toc498087837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9</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38" w:history="1">
            <w:r w:rsidR="009D342F" w:rsidRPr="00304A0E">
              <w:rPr>
                <w:rStyle w:val="Hyperlink"/>
                <w:rFonts w:ascii="Bookman Old Style" w:hAnsi="Bookman Old Style"/>
                <w:noProof/>
                <w:lang w:val="sw-KE"/>
              </w:rPr>
              <w:t>3.2 –SERA YA MOTISHA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_Toc498087838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10</w:t>
            </w:r>
            <w:r w:rsidRPr="00304A0E">
              <w:rPr>
                <w:rFonts w:ascii="Bookman Old Style" w:hAnsi="Bookman Old Style"/>
                <w:noProof/>
                <w:webHidden/>
              </w:rPr>
              <w:fldChar w:fldCharType="end"/>
            </w:r>
          </w:hyperlink>
        </w:p>
        <w:p w:rsidR="009D342F" w:rsidRPr="00304A0E" w:rsidRDefault="00D7555C" w:rsidP="00D7555C">
          <w:pPr>
            <w:pStyle w:val="TOC3"/>
            <w:tabs>
              <w:tab w:val="right" w:leader="dot" w:pos="9350"/>
            </w:tabs>
            <w:ind w:left="0"/>
            <w:rPr>
              <w:rFonts w:ascii="Bookman Old Style" w:hAnsi="Bookman Old Style"/>
              <w:noProof/>
            </w:rPr>
          </w:pPr>
          <w:r w:rsidRPr="00304A0E">
            <w:rPr>
              <w:rFonts w:ascii="Bookman Old Style" w:hAnsi="Bookman Old Style"/>
              <w:noProof/>
            </w:rPr>
            <w:t xml:space="preserve">    </w:t>
          </w:r>
          <w:hyperlink w:anchor="_Toc498087839" w:history="1">
            <w:r w:rsidR="009D342F" w:rsidRPr="00304A0E">
              <w:rPr>
                <w:rStyle w:val="Hyperlink"/>
                <w:rFonts w:ascii="Bookman Old Style" w:hAnsi="Bookman Old Style"/>
                <w:noProof/>
                <w:lang w:val="sw-KE"/>
              </w:rPr>
              <w:t>MALENGO YA SERA</w:t>
            </w:r>
            <w:r w:rsidR="009D342F" w:rsidRPr="00304A0E">
              <w:rPr>
                <w:rFonts w:ascii="Bookman Old Style" w:hAnsi="Bookman Old Style"/>
                <w:noProof/>
                <w:webHidden/>
              </w:rPr>
              <w:tab/>
            </w:r>
            <w:r w:rsidR="007C0D68"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_Toc498087839 \h </w:instrText>
            </w:r>
            <w:r w:rsidR="007C0D68" w:rsidRPr="00304A0E">
              <w:rPr>
                <w:rFonts w:ascii="Bookman Old Style" w:hAnsi="Bookman Old Style"/>
                <w:noProof/>
                <w:webHidden/>
              </w:rPr>
            </w:r>
            <w:r w:rsidR="007C0D68" w:rsidRPr="00304A0E">
              <w:rPr>
                <w:rFonts w:ascii="Bookman Old Style" w:hAnsi="Bookman Old Style"/>
                <w:noProof/>
                <w:webHidden/>
              </w:rPr>
              <w:fldChar w:fldCharType="separate"/>
            </w:r>
            <w:r w:rsidR="005B489C">
              <w:rPr>
                <w:rFonts w:ascii="Bookman Old Style" w:hAnsi="Bookman Old Style"/>
                <w:noProof/>
                <w:webHidden/>
              </w:rPr>
              <w:t>10</w:t>
            </w:r>
            <w:r w:rsidR="007C0D68"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0" w:history="1">
            <w:r w:rsidR="009D342F" w:rsidRPr="00304A0E">
              <w:rPr>
                <w:rStyle w:val="Hyperlink"/>
                <w:rFonts w:ascii="Bookman Old Style" w:hAnsi="Bookman Old Style"/>
                <w:noProof/>
                <w:lang w:val="sw-KE"/>
              </w:rPr>
              <w:t>4.VITABU MARUDIO.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_Toc498087840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10</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1" w:history="1">
            <w:r w:rsidR="009D342F" w:rsidRPr="00304A0E">
              <w:rPr>
                <w:rStyle w:val="Hyperlink"/>
                <w:rFonts w:ascii="Bookman Old Style" w:hAnsi="Bookman Old Style"/>
                <w:noProof/>
              </w:rPr>
              <w:t>6. AINA VIVUTIO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_Toc498087841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12</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2" w:history="1">
            <w:r w:rsidR="009D342F" w:rsidRPr="00304A0E">
              <w:rPr>
                <w:rStyle w:val="Hyperlink"/>
                <w:rFonts w:ascii="Bookman Old Style" w:hAnsi="Bookman Old Style"/>
                <w:noProof/>
              </w:rPr>
              <w:t>7. POSHO WITO.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_Toc498087842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12</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3" w:history="1">
            <w:r w:rsidR="009D342F" w:rsidRPr="00304A0E">
              <w:rPr>
                <w:rStyle w:val="Hyperlink"/>
                <w:rFonts w:ascii="Bookman Old Style" w:hAnsi="Bookman Old Style"/>
                <w:noProof/>
                <w:lang w:val="sw-KE"/>
              </w:rPr>
              <w:t>7.1 KUWEPO YA MSAADA WA MAZISHI NA MATATIZO YA KIJAMII,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_Toc498087843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12</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4" w:history="1">
            <w:r w:rsidR="009D342F" w:rsidRPr="00304A0E">
              <w:rPr>
                <w:rStyle w:val="Hyperlink"/>
                <w:rFonts w:ascii="Bookman Old Style" w:hAnsi="Bookman Old Style"/>
                <w:noProof/>
                <w:lang w:val="sw-KE"/>
              </w:rPr>
              <w:t>7.2 KUIMARISHA YA MAZINGIRA NA VITENDEA KAZI.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_Toc498087844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12</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5" w:history="1">
            <w:r w:rsidR="009D342F" w:rsidRPr="00304A0E">
              <w:rPr>
                <w:rStyle w:val="Hyperlink"/>
                <w:rFonts w:ascii="Bookman Old Style" w:hAnsi="Bookman Old Style"/>
                <w:noProof/>
                <w:lang w:val="sw-KE"/>
              </w:rPr>
              <w:t>7.3 KUWEPO YA UDHAMINI WA MWAJIRI.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_Toc498087845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12</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6" w:history="1">
            <w:r w:rsidR="009D342F" w:rsidRPr="00304A0E">
              <w:rPr>
                <w:rStyle w:val="Hyperlink"/>
                <w:rFonts w:ascii="Bookman Old Style" w:hAnsi="Bookman Old Style"/>
                <w:noProof/>
                <w:lang w:val="sw-KE"/>
              </w:rPr>
              <w:t>7.4 KUWEPO KWA POSHO YA MAZIWA KWA WASIMAMIZI KUMBUKUMBU NA KATIBU MUHTASI.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_Toc498087846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7" w:history="1">
            <w:r w:rsidR="009D342F" w:rsidRPr="00304A0E">
              <w:rPr>
                <w:rStyle w:val="Hyperlink"/>
                <w:rFonts w:ascii="Bookman Old Style" w:hAnsi="Bookman Old Style"/>
                <w:noProof/>
                <w:lang w:val="sw-KE"/>
              </w:rPr>
              <w:t>7.5 TUNZO SHULE YA KWANZA KATIKA MITIHANI</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_Toc498087847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8" w:history="1">
            <w:r w:rsidR="009D342F" w:rsidRPr="00304A0E">
              <w:rPr>
                <w:rStyle w:val="Hyperlink"/>
                <w:rFonts w:ascii="Bookman Old Style" w:hAnsi="Bookman Old Style"/>
                <w:noProof/>
                <w:lang w:val="sw-KE"/>
              </w:rPr>
              <w:t>7.6 TUZO YA WAFANYAKAZI BORA.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_Toc498087848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49" w:history="1">
            <w:r w:rsidR="009D342F" w:rsidRPr="00304A0E">
              <w:rPr>
                <w:rStyle w:val="Hyperlink"/>
                <w:rFonts w:ascii="Bookman Old Style" w:hAnsi="Bookman Old Style"/>
                <w:noProof/>
                <w:lang w:val="sw-KE"/>
              </w:rPr>
              <w:t>7.7 BONUS.</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_Toc498087849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13</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0" w:history="1">
            <w:r w:rsidR="009D342F" w:rsidRPr="00304A0E">
              <w:rPr>
                <w:rStyle w:val="Hyperlink"/>
                <w:rFonts w:ascii="Bookman Old Style" w:hAnsi="Bookman Old Style"/>
                <w:noProof/>
                <w:lang w:val="sw-KE"/>
              </w:rPr>
              <w:t>7.8 Makusanyo ya Mtaa.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_Toc498087850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1" w:history="1">
            <w:r w:rsidR="009D342F" w:rsidRPr="00304A0E">
              <w:rPr>
                <w:rStyle w:val="Hyperlink"/>
                <w:rFonts w:ascii="Bookman Old Style" w:hAnsi="Bookman Old Style"/>
                <w:noProof/>
                <w:lang w:val="sw-KE"/>
              </w:rPr>
              <w:t>7.9 SHEREHE NA KUFURAHI KWA PAMOJA.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_Toc498087851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2" w:history="1">
            <w:r w:rsidR="009D342F" w:rsidRPr="00304A0E">
              <w:rPr>
                <w:rStyle w:val="Hyperlink"/>
                <w:rFonts w:ascii="Bookman Old Style" w:hAnsi="Bookman Old Style"/>
                <w:noProof/>
                <w:lang w:val="sw-KE"/>
              </w:rPr>
              <w:t>7.10 Wafanyakazi huduma ya muda mrefu</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_Toc498087852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3" w:history="1">
            <w:r w:rsidR="009D342F" w:rsidRPr="00304A0E">
              <w:rPr>
                <w:rStyle w:val="Hyperlink"/>
                <w:rFonts w:ascii="Bookman Old Style" w:hAnsi="Bookman Old Style"/>
                <w:noProof/>
              </w:rPr>
              <w:t>8. MASHARTI YA VIVUTIO VINAVYOKIDHI NA VYANZO VYA MFUKO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_Toc498087853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4" w:history="1">
            <w:r w:rsidR="009D342F" w:rsidRPr="00304A0E">
              <w:rPr>
                <w:rStyle w:val="Hyperlink"/>
                <w:rFonts w:ascii="Bookman Old Style" w:hAnsi="Bookman Old Style"/>
                <w:noProof/>
                <w:lang w:val="sw-KE"/>
              </w:rPr>
              <w:t>9. KANUNI ZA MOTISHA.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_Toc498087854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5" w:history="1">
            <w:r w:rsidR="009D342F" w:rsidRPr="00304A0E">
              <w:rPr>
                <w:rStyle w:val="Hyperlink"/>
                <w:rFonts w:ascii="Bookman Old Style" w:hAnsi="Bookman Old Style"/>
                <w:noProof/>
              </w:rPr>
              <w:t>10. BARAZA LA KAMATI YA MOTISHA.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_Toc498087855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14</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6" w:history="1">
            <w:r w:rsidR="009D342F" w:rsidRPr="00304A0E">
              <w:rPr>
                <w:rStyle w:val="Hyperlink"/>
                <w:rFonts w:ascii="Bookman Old Style" w:hAnsi="Bookman Old Style"/>
                <w:noProof/>
              </w:rPr>
              <w:t>11. WAJIBU NA MAJUKUMU YA KAMATI MOTISHA.</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_Toc498087856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15</w:t>
            </w:r>
            <w:r w:rsidRPr="00304A0E">
              <w:rPr>
                <w:rFonts w:ascii="Bookman Old Style" w:hAnsi="Bookman Old Style"/>
                <w:noProof/>
                <w:webHidden/>
              </w:rPr>
              <w:fldChar w:fldCharType="end"/>
            </w:r>
          </w:hyperlink>
        </w:p>
        <w:p w:rsidR="009D342F" w:rsidRPr="00304A0E" w:rsidRDefault="007C0D68">
          <w:pPr>
            <w:pStyle w:val="TOC2"/>
            <w:tabs>
              <w:tab w:val="right" w:leader="dot" w:pos="9350"/>
            </w:tabs>
            <w:rPr>
              <w:rFonts w:ascii="Bookman Old Style" w:hAnsi="Bookman Old Style"/>
              <w:noProof/>
            </w:rPr>
          </w:pPr>
          <w:hyperlink w:anchor="_Toc498087857" w:history="1">
            <w:r w:rsidR="009D342F" w:rsidRPr="00304A0E">
              <w:rPr>
                <w:rStyle w:val="Hyperlink"/>
                <w:rFonts w:ascii="Bookman Old Style" w:hAnsi="Bookman Old Style"/>
                <w:noProof/>
              </w:rPr>
              <w:t>12. HITIMISHO.</w:t>
            </w:r>
            <w:r w:rsidR="009D342F" w:rsidRPr="00304A0E">
              <w:rPr>
                <w:rFonts w:ascii="Bookman Old Style" w:hAnsi="Bookman Old Style"/>
                <w:noProof/>
                <w:webHidden/>
              </w:rPr>
              <w:tab/>
            </w:r>
            <w:r w:rsidRPr="00304A0E">
              <w:rPr>
                <w:rFonts w:ascii="Bookman Old Style" w:hAnsi="Bookman Old Style"/>
                <w:noProof/>
                <w:webHidden/>
              </w:rPr>
              <w:fldChar w:fldCharType="begin"/>
            </w:r>
            <w:r w:rsidR="009D342F" w:rsidRPr="00304A0E">
              <w:rPr>
                <w:rFonts w:ascii="Bookman Old Style" w:hAnsi="Bookman Old Style"/>
                <w:noProof/>
                <w:webHidden/>
              </w:rPr>
              <w:instrText xml:space="preserve"> PAGEREF _Toc498087857 \h </w:instrText>
            </w:r>
            <w:r w:rsidRPr="00304A0E">
              <w:rPr>
                <w:rFonts w:ascii="Bookman Old Style" w:hAnsi="Bookman Old Style"/>
                <w:noProof/>
                <w:webHidden/>
              </w:rPr>
            </w:r>
            <w:r w:rsidRPr="00304A0E">
              <w:rPr>
                <w:rFonts w:ascii="Bookman Old Style" w:hAnsi="Bookman Old Style"/>
                <w:noProof/>
                <w:webHidden/>
              </w:rPr>
              <w:fldChar w:fldCharType="separate"/>
            </w:r>
            <w:r w:rsidR="005B489C">
              <w:rPr>
                <w:rFonts w:ascii="Bookman Old Style" w:hAnsi="Bookman Old Style"/>
                <w:noProof/>
                <w:webHidden/>
              </w:rPr>
              <w:t>15</w:t>
            </w:r>
            <w:r w:rsidRPr="00304A0E">
              <w:rPr>
                <w:rFonts w:ascii="Bookman Old Style" w:hAnsi="Bookman Old Style"/>
                <w:noProof/>
                <w:webHidden/>
              </w:rPr>
              <w:fldChar w:fldCharType="end"/>
            </w:r>
          </w:hyperlink>
        </w:p>
        <w:p w:rsidR="009D342F" w:rsidRDefault="007C0D68" w:rsidP="002A407C">
          <w:pPr>
            <w:spacing w:after="0"/>
          </w:pPr>
          <w:r w:rsidRPr="00304A0E">
            <w:rPr>
              <w:rFonts w:ascii="Bookman Old Style" w:hAnsi="Bookman Old Style"/>
            </w:rPr>
            <w:fldChar w:fldCharType="end"/>
          </w:r>
        </w:p>
      </w:sdtContent>
    </w:sdt>
    <w:p w:rsidR="002A407C" w:rsidRDefault="002A407C" w:rsidP="002A407C">
      <w:pPr>
        <w:pStyle w:val="Heading1"/>
        <w:spacing w:before="0"/>
        <w:rPr>
          <w:lang w:val="sw-KE"/>
        </w:rPr>
      </w:pPr>
      <w:bookmarkStart w:id="0" w:name="_Toc498087816"/>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pStyle w:val="Heading1"/>
        <w:spacing w:before="0"/>
        <w:rPr>
          <w:lang w:val="sw-KE"/>
        </w:rPr>
      </w:pPr>
    </w:p>
    <w:p w:rsidR="002A407C" w:rsidRDefault="002A407C" w:rsidP="002A407C">
      <w:pPr>
        <w:rPr>
          <w:lang w:val="sw-KE"/>
        </w:rPr>
      </w:pPr>
    </w:p>
    <w:p w:rsidR="002A407C" w:rsidRDefault="002A407C" w:rsidP="002A407C">
      <w:pPr>
        <w:rPr>
          <w:lang w:val="sw-KE"/>
        </w:rPr>
      </w:pPr>
    </w:p>
    <w:p w:rsidR="002A407C" w:rsidRDefault="002A407C" w:rsidP="002A407C">
      <w:pPr>
        <w:rPr>
          <w:lang w:val="sw-KE"/>
        </w:rPr>
      </w:pPr>
    </w:p>
    <w:p w:rsidR="006A0816" w:rsidRDefault="006A0816" w:rsidP="006A0816">
      <w:pPr>
        <w:pStyle w:val="Heading1"/>
        <w:spacing w:before="0"/>
        <w:rPr>
          <w:rFonts w:asciiTheme="minorHAnsi" w:eastAsiaTheme="minorHAnsi" w:hAnsiTheme="minorHAnsi" w:cstheme="minorBidi"/>
          <w:b w:val="0"/>
          <w:bCs w:val="0"/>
          <w:color w:val="auto"/>
          <w:sz w:val="22"/>
          <w:szCs w:val="22"/>
          <w:lang w:val="sw-KE"/>
        </w:rPr>
      </w:pPr>
    </w:p>
    <w:p w:rsidR="006A0816" w:rsidRPr="006A0816" w:rsidRDefault="006A0816" w:rsidP="006A0816">
      <w:pPr>
        <w:rPr>
          <w:lang w:val="sw-KE"/>
        </w:rPr>
      </w:pPr>
    </w:p>
    <w:p w:rsidR="000A035F" w:rsidRDefault="000A035F" w:rsidP="006A0816">
      <w:pPr>
        <w:pStyle w:val="Heading1"/>
        <w:spacing w:before="0"/>
        <w:jc w:val="center"/>
        <w:rPr>
          <w:rFonts w:ascii="Bookman Old Style" w:hAnsi="Bookman Old Style"/>
          <w:color w:val="auto"/>
          <w:lang w:val="sw-KE"/>
        </w:rPr>
      </w:pPr>
    </w:p>
    <w:p w:rsidR="007873D3" w:rsidRPr="001F7463" w:rsidRDefault="00855EEB" w:rsidP="006A0816">
      <w:pPr>
        <w:pStyle w:val="Heading1"/>
        <w:spacing w:before="0"/>
        <w:jc w:val="center"/>
        <w:rPr>
          <w:rFonts w:ascii="Bookman Old Style" w:hAnsi="Bookman Old Style"/>
          <w:color w:val="auto"/>
          <w:lang w:val="sw-KE"/>
        </w:rPr>
      </w:pPr>
      <w:r w:rsidRPr="001F7463">
        <w:rPr>
          <w:rFonts w:ascii="Bookman Old Style" w:hAnsi="Bookman Old Style"/>
          <w:color w:val="auto"/>
          <w:lang w:val="sw-KE"/>
        </w:rPr>
        <w:t>SERA</w:t>
      </w:r>
      <w:r w:rsidR="0016201A" w:rsidRPr="001F7463">
        <w:rPr>
          <w:rFonts w:ascii="Bookman Old Style" w:hAnsi="Bookman Old Style"/>
          <w:color w:val="auto"/>
          <w:lang w:val="sw-KE"/>
        </w:rPr>
        <w:t xml:space="preserve"> YA MOTISHA</w:t>
      </w:r>
      <w:r w:rsidR="004140FE" w:rsidRPr="001F7463">
        <w:rPr>
          <w:rFonts w:ascii="Bookman Old Style" w:hAnsi="Bookman Old Style"/>
          <w:color w:val="auto"/>
          <w:lang w:val="sw-KE"/>
        </w:rPr>
        <w:t xml:space="preserve"> YA HALMASHAURI YA M</w:t>
      </w:r>
      <w:r w:rsidR="00FA4966" w:rsidRPr="001F7463">
        <w:rPr>
          <w:rFonts w:ascii="Bookman Old Style" w:hAnsi="Bookman Old Style"/>
          <w:color w:val="auto"/>
          <w:lang w:val="sw-KE"/>
        </w:rPr>
        <w:t>JI NZEGA</w:t>
      </w:r>
      <w:bookmarkEnd w:id="0"/>
      <w:r w:rsidR="0016201A" w:rsidRPr="001F7463">
        <w:rPr>
          <w:rFonts w:ascii="Bookman Old Style" w:hAnsi="Bookman Old Style"/>
          <w:color w:val="auto"/>
          <w:lang w:val="sw-KE"/>
        </w:rPr>
        <w:br/>
      </w:r>
    </w:p>
    <w:p w:rsidR="00B6461C" w:rsidRPr="00CE74F2" w:rsidRDefault="0098464F" w:rsidP="002A407C">
      <w:pPr>
        <w:pStyle w:val="Heading1"/>
        <w:spacing w:before="0"/>
        <w:rPr>
          <w:rFonts w:ascii="Bookman Old Style" w:hAnsi="Bookman Old Style"/>
          <w:color w:val="auto"/>
          <w:sz w:val="24"/>
          <w:szCs w:val="24"/>
          <w:lang w:val="sw-KE"/>
        </w:rPr>
      </w:pPr>
      <w:bookmarkStart w:id="1" w:name="_Toc498087817"/>
      <w:r w:rsidRPr="00CE74F2">
        <w:rPr>
          <w:rFonts w:ascii="Bookman Old Style" w:hAnsi="Bookman Old Style"/>
          <w:color w:val="auto"/>
          <w:sz w:val="24"/>
          <w:szCs w:val="24"/>
          <w:lang w:val="sw-KE"/>
        </w:rPr>
        <w:t>UTANGULIZI</w:t>
      </w:r>
      <w:r w:rsidR="0016201A" w:rsidRPr="00CE74F2">
        <w:rPr>
          <w:rFonts w:ascii="Bookman Old Style" w:hAnsi="Bookman Old Style"/>
          <w:color w:val="auto"/>
          <w:sz w:val="24"/>
          <w:szCs w:val="24"/>
          <w:lang w:val="sw-KE"/>
        </w:rPr>
        <w:t>.</w:t>
      </w:r>
      <w:bookmarkEnd w:id="1"/>
    </w:p>
    <w:p w:rsidR="00A544DA" w:rsidRPr="00CE74F2" w:rsidRDefault="0016201A" w:rsidP="001F7463">
      <w:pPr>
        <w:pStyle w:val="Heading2"/>
        <w:spacing w:before="0"/>
        <w:rPr>
          <w:rFonts w:ascii="Bookman Old Style" w:hAnsi="Bookman Old Style"/>
          <w:color w:val="auto"/>
          <w:sz w:val="24"/>
          <w:szCs w:val="24"/>
          <w:lang w:val="sw-KE"/>
        </w:rPr>
      </w:pPr>
      <w:bookmarkStart w:id="2" w:name="_Toc498087818"/>
      <w:r w:rsidRPr="00CE74F2">
        <w:rPr>
          <w:rFonts w:ascii="Bookman Old Style" w:hAnsi="Bookman Old Style"/>
          <w:color w:val="auto"/>
          <w:sz w:val="24"/>
          <w:szCs w:val="24"/>
          <w:lang w:val="sw-KE"/>
        </w:rPr>
        <w:t xml:space="preserve">1.1 </w:t>
      </w:r>
      <w:r w:rsidR="004140FE" w:rsidRPr="00CE74F2">
        <w:rPr>
          <w:rFonts w:ascii="Bookman Old Style" w:hAnsi="Bookman Old Style"/>
          <w:color w:val="auto"/>
          <w:sz w:val="24"/>
          <w:szCs w:val="24"/>
          <w:lang w:val="sw-KE"/>
        </w:rPr>
        <w:t>Eneo la kijiografia</w:t>
      </w:r>
      <w:r w:rsidR="00A544DA" w:rsidRPr="00CE74F2">
        <w:rPr>
          <w:rFonts w:ascii="Bookman Old Style" w:hAnsi="Bookman Old Style"/>
          <w:color w:val="auto"/>
          <w:sz w:val="24"/>
          <w:szCs w:val="24"/>
          <w:lang w:val="sw-KE"/>
        </w:rPr>
        <w:t>.</w:t>
      </w:r>
      <w:bookmarkEnd w:id="2"/>
    </w:p>
    <w:p w:rsidR="00A544DA" w:rsidRPr="007873D3" w:rsidRDefault="00A544DA" w:rsidP="00A544DA">
      <w:pPr>
        <w:jc w:val="both"/>
        <w:rPr>
          <w:rFonts w:ascii="Bookman Old Style" w:hAnsi="Bookman Old Style" w:cs="Narkisim"/>
          <w:sz w:val="24"/>
          <w:szCs w:val="24"/>
          <w:lang w:val="es-CL"/>
        </w:rPr>
      </w:pPr>
      <w:r w:rsidRPr="007873D3">
        <w:rPr>
          <w:rFonts w:ascii="Bookman Old Style" w:hAnsi="Bookman Old Style" w:cs="Narkisim"/>
          <w:sz w:val="24"/>
          <w:szCs w:val="24"/>
          <w:lang w:val="es-CL"/>
        </w:rPr>
        <w:t>Halmashauri ya mji wa Nzega ni Sehemu ya Wilaya ya Nzega Mkoa wa Tabora na ilianzishwa mwaka 2014.</w:t>
      </w:r>
      <w:r w:rsidR="00B2440C">
        <w:rPr>
          <w:rFonts w:ascii="Bookman Old Style" w:hAnsi="Bookman Old Style" w:cs="Narkisim"/>
          <w:sz w:val="24"/>
          <w:szCs w:val="24"/>
          <w:lang w:val="es-CL"/>
        </w:rPr>
        <w:t xml:space="preserve"> </w:t>
      </w:r>
      <w:r w:rsidRPr="007873D3">
        <w:rPr>
          <w:rFonts w:ascii="Bookman Old Style" w:hAnsi="Bookman Old Style" w:cs="Narkisim"/>
          <w:sz w:val="24"/>
          <w:szCs w:val="24"/>
          <w:lang w:val="es-CL"/>
        </w:rPr>
        <w:t xml:space="preserve">Halmashauri ya Mji wa Nzega ni mojawapo ya Halmashauri 8 za Mkoa wa Tabora, ambazo ni Halmashauri ya Wilaya ya Nzega, Manispaa ya Tabora, Urambo, Kaliua, Sikonge, Uyui, na Igunga.   </w:t>
      </w:r>
    </w:p>
    <w:p w:rsidR="00712262" w:rsidRPr="007873D3" w:rsidRDefault="00A544DA" w:rsidP="00C2574C">
      <w:pPr>
        <w:spacing w:after="0"/>
        <w:jc w:val="both"/>
        <w:rPr>
          <w:rFonts w:ascii="Bookman Old Style" w:hAnsi="Bookman Old Style" w:cs="Narkisim"/>
          <w:sz w:val="24"/>
          <w:szCs w:val="24"/>
          <w:lang w:val="es-CL"/>
        </w:rPr>
      </w:pPr>
      <w:r w:rsidRPr="007873D3">
        <w:rPr>
          <w:rFonts w:ascii="Bookman Old Style" w:hAnsi="Bookman Old Style" w:cs="Narkisim"/>
          <w:sz w:val="24"/>
          <w:szCs w:val="24"/>
          <w:lang w:val="es-CL"/>
        </w:rPr>
        <w:t>Wakazi wa Halmashauri ya Mji wa Nzega ni mchanganyiko wa makabila mbalimbali ambayo ni wasukuma, wanyamwezi, waha na wanyiramba. Kabila ambalo ni wenyeji wa Halmashauri hii ni Wasukuma.  Nzega ilipanda kufikia hadhi ya kuwa mamlaka ya Mji mdogo mwaka. Kasi ya kupanuka kwa Mji wa Nzega iliongezeka kidogo kidogo na ilipofika tarehe 12/9/2014 ikapanda hadhi na kuwa Halmashauri ya Mji. Kutokana na fursa mbalimbali   zilizopo kijiografia, kiuchumi na kimazingira, jitihada zinafanyika kupitia Halmashauri na Wadau mbalimbali kuendeleza Halmashauri ya Mji katika nyanja mbalimbali ili kufikia hadhi ya Manispaa siku za usoni.</w:t>
      </w:r>
    </w:p>
    <w:p w:rsidR="00712262" w:rsidRPr="001F7463" w:rsidRDefault="0016201A" w:rsidP="001F7463">
      <w:pPr>
        <w:pStyle w:val="Heading2"/>
        <w:spacing w:before="0"/>
        <w:rPr>
          <w:rFonts w:ascii="Bookman Old Style" w:hAnsi="Bookman Old Style" w:cs="Narkisim"/>
          <w:color w:val="auto"/>
          <w:lang w:val="es-CL"/>
        </w:rPr>
      </w:pPr>
      <w:r w:rsidRPr="007873D3">
        <w:rPr>
          <w:lang w:val="sw-KE"/>
        </w:rPr>
        <w:br/>
      </w:r>
      <w:bookmarkStart w:id="3" w:name="_Toc498087819"/>
      <w:r w:rsidRPr="001F7463">
        <w:rPr>
          <w:rFonts w:ascii="Bookman Old Style" w:hAnsi="Bookman Old Style"/>
          <w:color w:val="auto"/>
          <w:lang w:val="sw-KE"/>
        </w:rPr>
        <w:t>1</w:t>
      </w:r>
      <w:r w:rsidR="004140FE" w:rsidRPr="001F7463">
        <w:rPr>
          <w:rFonts w:ascii="Bookman Old Style" w:hAnsi="Bookman Old Style"/>
          <w:color w:val="auto"/>
          <w:lang w:val="sw-KE"/>
        </w:rPr>
        <w:t>.2 Eneo la ukubwa wa Ardhi</w:t>
      </w:r>
      <w:r w:rsidR="00643F4B" w:rsidRPr="001F7463">
        <w:rPr>
          <w:rFonts w:ascii="Bookman Old Style" w:hAnsi="Bookman Old Style"/>
          <w:color w:val="auto"/>
          <w:lang w:val="sw-KE"/>
        </w:rPr>
        <w:t>.</w:t>
      </w:r>
      <w:bookmarkEnd w:id="3"/>
    </w:p>
    <w:p w:rsidR="00C10560" w:rsidRPr="007873D3" w:rsidRDefault="00A544DA" w:rsidP="00C10560">
      <w:pPr>
        <w:spacing w:after="0"/>
        <w:jc w:val="both"/>
        <w:rPr>
          <w:rFonts w:ascii="Bookman Old Style" w:hAnsi="Bookman Old Style" w:cs="Narkisim"/>
          <w:sz w:val="24"/>
          <w:szCs w:val="24"/>
          <w:lang w:val="pl-PL"/>
        </w:rPr>
      </w:pPr>
      <w:r w:rsidRPr="007873D3">
        <w:rPr>
          <w:rFonts w:ascii="Bookman Old Style" w:hAnsi="Bookman Old Style" w:cs="Narkisim"/>
          <w:sz w:val="24"/>
          <w:szCs w:val="24"/>
          <w:lang w:val="es-CL"/>
        </w:rPr>
        <w:t xml:space="preserve">Halmashauri ya Mji  iko umbali wa Kilometa 116 kutoka Makao makuu ya mkoa wa Tabora.  Ipo kati ya    Latitudo </w:t>
      </w:r>
      <w:r w:rsidRPr="007873D3">
        <w:rPr>
          <w:rFonts w:ascii="Bookman Old Style" w:hAnsi="Bookman Old Style"/>
          <w:sz w:val="24"/>
          <w:szCs w:val="24"/>
        </w:rPr>
        <w:t>3</w:t>
      </w:r>
      <w:r w:rsidRPr="007873D3">
        <w:rPr>
          <w:rFonts w:ascii="Bookman Old Style" w:hAnsi="Bookman Old Style"/>
          <w:sz w:val="24"/>
          <w:szCs w:val="24"/>
        </w:rPr>
        <w:sym w:font="Symbol" w:char="F0B0"/>
      </w:r>
      <w:r w:rsidRPr="007873D3">
        <w:rPr>
          <w:rFonts w:ascii="Bookman Old Style" w:hAnsi="Bookman Old Style"/>
          <w:sz w:val="24"/>
          <w:szCs w:val="24"/>
        </w:rPr>
        <w:t>45</w:t>
      </w:r>
      <w:r w:rsidRPr="007873D3">
        <w:rPr>
          <w:rFonts w:ascii="Bookman Old Style" w:hAnsi="Bookman Old Style"/>
          <w:sz w:val="24"/>
          <w:szCs w:val="24"/>
        </w:rPr>
        <w:sym w:font="Symbol" w:char="F0A2"/>
      </w:r>
      <w:r w:rsidRPr="007873D3">
        <w:rPr>
          <w:rFonts w:ascii="Bookman Old Style" w:hAnsi="Bookman Old Style"/>
          <w:sz w:val="24"/>
          <w:szCs w:val="24"/>
        </w:rPr>
        <w:t xml:space="preserve">  - 5</w:t>
      </w:r>
      <w:r w:rsidRPr="007873D3">
        <w:rPr>
          <w:rFonts w:ascii="Bookman Old Style" w:hAnsi="Bookman Old Style"/>
          <w:sz w:val="24"/>
          <w:szCs w:val="24"/>
        </w:rPr>
        <w:sym w:font="Symbol" w:char="F0B0"/>
      </w:r>
      <w:r w:rsidRPr="007873D3">
        <w:rPr>
          <w:rFonts w:ascii="Bookman Old Style" w:hAnsi="Bookman Old Style"/>
          <w:sz w:val="24"/>
          <w:szCs w:val="24"/>
        </w:rPr>
        <w:t>00</w:t>
      </w:r>
      <w:r w:rsidRPr="007873D3">
        <w:rPr>
          <w:rFonts w:ascii="Bookman Old Style" w:hAnsi="Bookman Old Style"/>
          <w:sz w:val="24"/>
          <w:szCs w:val="24"/>
        </w:rPr>
        <w:sym w:font="Symbol" w:char="F0A2"/>
      </w:r>
      <w:r w:rsidRPr="007873D3">
        <w:rPr>
          <w:rFonts w:ascii="Bookman Old Style" w:hAnsi="Bookman Old Style"/>
          <w:sz w:val="24"/>
          <w:szCs w:val="24"/>
        </w:rPr>
        <w:t xml:space="preserve"> </w:t>
      </w:r>
      <w:r w:rsidRPr="007873D3">
        <w:rPr>
          <w:rFonts w:ascii="Bookman Old Style" w:hAnsi="Bookman Old Style" w:cs="Narkisim"/>
          <w:sz w:val="24"/>
          <w:szCs w:val="24"/>
          <w:lang w:val="es-CL"/>
        </w:rPr>
        <w:t xml:space="preserve"> Kusini na Longitudo </w:t>
      </w:r>
      <w:r w:rsidRPr="007873D3">
        <w:rPr>
          <w:rFonts w:ascii="Bookman Old Style" w:hAnsi="Bookman Old Style"/>
          <w:sz w:val="24"/>
          <w:szCs w:val="24"/>
        </w:rPr>
        <w:t>32</w:t>
      </w:r>
      <w:r w:rsidRPr="007873D3">
        <w:rPr>
          <w:rFonts w:ascii="Bookman Old Style" w:hAnsi="Bookman Old Style"/>
          <w:sz w:val="24"/>
          <w:szCs w:val="24"/>
        </w:rPr>
        <w:sym w:font="Symbol" w:char="F0B0"/>
      </w:r>
      <w:r w:rsidRPr="007873D3">
        <w:rPr>
          <w:rFonts w:ascii="Bookman Old Style" w:hAnsi="Bookman Old Style"/>
          <w:sz w:val="24"/>
          <w:szCs w:val="24"/>
        </w:rPr>
        <w:t>30</w:t>
      </w:r>
      <w:r w:rsidRPr="007873D3">
        <w:rPr>
          <w:rFonts w:ascii="Bookman Old Style" w:hAnsi="Bookman Old Style"/>
          <w:sz w:val="24"/>
          <w:szCs w:val="24"/>
        </w:rPr>
        <w:sym w:font="Symbol" w:char="F0A2"/>
      </w:r>
      <w:r w:rsidRPr="007873D3">
        <w:rPr>
          <w:rFonts w:ascii="Bookman Old Style" w:hAnsi="Bookman Old Style"/>
          <w:sz w:val="24"/>
          <w:szCs w:val="24"/>
        </w:rPr>
        <w:t xml:space="preserve"> - 33</w:t>
      </w:r>
      <w:r w:rsidRPr="007873D3">
        <w:rPr>
          <w:rFonts w:ascii="Bookman Old Style" w:hAnsi="Bookman Old Style"/>
          <w:sz w:val="24"/>
          <w:szCs w:val="24"/>
        </w:rPr>
        <w:sym w:font="Symbol" w:char="F0B0"/>
      </w:r>
      <w:r w:rsidRPr="007873D3">
        <w:rPr>
          <w:rFonts w:ascii="Bookman Old Style" w:hAnsi="Bookman Old Style"/>
          <w:sz w:val="24"/>
          <w:szCs w:val="24"/>
        </w:rPr>
        <w:t>30</w:t>
      </w:r>
      <w:r w:rsidRPr="007873D3">
        <w:rPr>
          <w:rFonts w:ascii="Bookman Old Style" w:hAnsi="Bookman Old Style"/>
          <w:sz w:val="24"/>
          <w:szCs w:val="24"/>
        </w:rPr>
        <w:sym w:font="Symbol" w:char="F0A2"/>
      </w:r>
      <w:r w:rsidRPr="007873D3">
        <w:rPr>
          <w:rFonts w:ascii="Bookman Old Style" w:hAnsi="Bookman Old Style"/>
          <w:sz w:val="24"/>
          <w:szCs w:val="24"/>
        </w:rPr>
        <w:t xml:space="preserve"> </w:t>
      </w:r>
      <w:r w:rsidRPr="007873D3">
        <w:rPr>
          <w:rFonts w:ascii="Bookman Old Style" w:hAnsi="Bookman Old Style" w:cs="Narkisim"/>
          <w:sz w:val="24"/>
          <w:szCs w:val="24"/>
          <w:lang w:val="es-CL"/>
        </w:rPr>
        <w:t xml:space="preserve">Mashariki. Halmashauri ya Mji inapakana na Wilaya ya Igunga upande wa mashariki. </w:t>
      </w:r>
      <w:r w:rsidRPr="007873D3">
        <w:rPr>
          <w:rFonts w:ascii="Bookman Old Style" w:hAnsi="Bookman Old Style" w:cs="Narkisim"/>
          <w:sz w:val="24"/>
          <w:szCs w:val="24"/>
          <w:lang w:val="pl-PL"/>
        </w:rPr>
        <w:t xml:space="preserve">Upande wa Kaskazini na kusini inapakana na Halmashauri ya Wilaya ya Nzega. </w:t>
      </w:r>
    </w:p>
    <w:p w:rsidR="007873D3" w:rsidRPr="007873D3" w:rsidRDefault="007873D3" w:rsidP="00C10560">
      <w:pPr>
        <w:spacing w:after="0"/>
        <w:jc w:val="both"/>
        <w:rPr>
          <w:rFonts w:ascii="Bookman Old Style" w:hAnsi="Bookman Old Style" w:cs="Narkisim"/>
          <w:lang w:val="pl-PL"/>
        </w:rPr>
      </w:pPr>
    </w:p>
    <w:p w:rsidR="00C10560" w:rsidRPr="001F7463" w:rsidRDefault="00CC6A41" w:rsidP="001F7463">
      <w:pPr>
        <w:pStyle w:val="Heading2"/>
        <w:spacing w:before="0"/>
        <w:rPr>
          <w:rFonts w:ascii="Bookman Old Style" w:hAnsi="Bookman Old Style"/>
          <w:color w:val="auto"/>
          <w:lang w:val="pl-PL"/>
        </w:rPr>
      </w:pPr>
      <w:bookmarkStart w:id="4" w:name="_Toc498087820"/>
      <w:r w:rsidRPr="001F7463">
        <w:rPr>
          <w:rFonts w:ascii="Bookman Old Style" w:hAnsi="Bookman Old Style"/>
          <w:color w:val="auto"/>
          <w:lang w:val="pl-PL"/>
        </w:rPr>
        <w:t>1.3</w:t>
      </w:r>
      <w:r w:rsidR="00C10560" w:rsidRPr="001F7463">
        <w:rPr>
          <w:rFonts w:ascii="Bookman Old Style" w:hAnsi="Bookman Old Style"/>
          <w:color w:val="auto"/>
          <w:lang w:val="pl-PL"/>
        </w:rPr>
        <w:tab/>
        <w:t>Idadi ya Watu</w:t>
      </w:r>
      <w:bookmarkEnd w:id="4"/>
    </w:p>
    <w:p w:rsidR="00C10560" w:rsidRPr="007873D3" w:rsidRDefault="00C10560" w:rsidP="00C10560">
      <w:pPr>
        <w:spacing w:after="0"/>
        <w:jc w:val="both"/>
        <w:rPr>
          <w:rFonts w:ascii="Bookman Old Style" w:hAnsi="Bookman Old Style" w:cs="Narkisim"/>
          <w:b/>
          <w:sz w:val="24"/>
          <w:szCs w:val="24"/>
          <w:lang w:val="pl-PL"/>
        </w:rPr>
      </w:pPr>
      <w:r w:rsidRPr="007873D3">
        <w:rPr>
          <w:rFonts w:ascii="Bookman Old Style" w:hAnsi="Bookman Old Style" w:cs="Narkisim"/>
          <w:sz w:val="24"/>
          <w:szCs w:val="24"/>
          <w:lang w:val="pl-PL"/>
        </w:rPr>
        <w:t xml:space="preserve">Halmashauri ya Mji wa Nzega imekuwa ikiongezeka kwa kasi  ndogo kutokana na ongezeko la watu. Kwa mujibu wa takwimu ya Sensa ya Watu na Makazi ya Mwaka 2002, idadi ya watu imeongezeka kutoka  </w:t>
      </w:r>
      <w:r w:rsidRPr="007873D3">
        <w:rPr>
          <w:rFonts w:ascii="Bookman Old Style" w:hAnsi="Bookman Old Style" w:cs="Narkisim"/>
          <w:b/>
          <w:sz w:val="24"/>
          <w:szCs w:val="24"/>
          <w:lang w:val="pl-PL"/>
        </w:rPr>
        <w:t>66,827</w:t>
      </w:r>
      <w:r w:rsidRPr="007873D3">
        <w:rPr>
          <w:rFonts w:ascii="Bookman Old Style" w:hAnsi="Bookman Old Style" w:cs="Narkisim"/>
          <w:sz w:val="24"/>
          <w:szCs w:val="24"/>
          <w:lang w:val="pl-PL"/>
        </w:rPr>
        <w:t xml:space="preserve"> mwaka 2002 hadi watu </w:t>
      </w:r>
      <w:r w:rsidRPr="007873D3">
        <w:rPr>
          <w:rFonts w:ascii="Bookman Old Style" w:hAnsi="Bookman Old Style" w:cs="Narkisim"/>
          <w:b/>
          <w:sz w:val="24"/>
          <w:szCs w:val="24"/>
          <w:lang w:val="pl-PL"/>
        </w:rPr>
        <w:t>87,860</w:t>
      </w:r>
      <w:r w:rsidRPr="007873D3">
        <w:rPr>
          <w:rFonts w:ascii="Bookman Old Style" w:hAnsi="Bookman Old Style" w:cs="Narkisim"/>
          <w:sz w:val="24"/>
          <w:szCs w:val="24"/>
          <w:lang w:val="pl-PL"/>
        </w:rPr>
        <w:t xml:space="preserve">  mwaka 2012. Wastani wa ongezeko la watu kwa mwaka ni asilimia 2.5. Kwa mujibu wa Sensa ya Watu na Makazi ya mwaka 2012 Halmashauri ya Mji wa Nzega inawakazi wapatao 87,860  wakiwemo wanaume </w:t>
      </w:r>
      <w:r w:rsidRPr="007873D3">
        <w:rPr>
          <w:rFonts w:ascii="Bookman Old Style" w:hAnsi="Bookman Old Style" w:cs="Narkisim"/>
          <w:b/>
          <w:sz w:val="24"/>
          <w:szCs w:val="24"/>
          <w:lang w:val="pl-PL"/>
        </w:rPr>
        <w:t>42,555</w:t>
      </w:r>
      <w:r w:rsidRPr="007873D3">
        <w:rPr>
          <w:rFonts w:ascii="Bookman Old Style" w:hAnsi="Bookman Old Style" w:cs="Narkisim"/>
          <w:sz w:val="24"/>
          <w:szCs w:val="24"/>
          <w:lang w:val="pl-PL"/>
        </w:rPr>
        <w:t xml:space="preserve"> na wanawake </w:t>
      </w:r>
      <w:r w:rsidRPr="007873D3">
        <w:rPr>
          <w:rFonts w:ascii="Bookman Old Style" w:hAnsi="Bookman Old Style" w:cs="Narkisim"/>
          <w:b/>
          <w:sz w:val="24"/>
          <w:szCs w:val="24"/>
          <w:lang w:val="pl-PL"/>
        </w:rPr>
        <w:t>45,305.</w:t>
      </w:r>
    </w:p>
    <w:p w:rsidR="007873D3" w:rsidRPr="007873D3" w:rsidRDefault="007873D3" w:rsidP="00C10560">
      <w:pPr>
        <w:spacing w:after="0"/>
        <w:jc w:val="both"/>
        <w:rPr>
          <w:rFonts w:ascii="Bookman Old Style" w:hAnsi="Bookman Old Style" w:cs="Narkisim"/>
          <w:b/>
          <w:sz w:val="24"/>
          <w:szCs w:val="24"/>
          <w:lang w:val="pl-PL"/>
        </w:rPr>
      </w:pPr>
    </w:p>
    <w:p w:rsidR="00C10560" w:rsidRPr="007873D3" w:rsidRDefault="00C10560" w:rsidP="00C10560">
      <w:pPr>
        <w:spacing w:after="0"/>
        <w:jc w:val="both"/>
        <w:rPr>
          <w:rFonts w:ascii="Bookman Old Style" w:hAnsi="Bookman Old Style" w:cs="Narkisim"/>
          <w:sz w:val="24"/>
          <w:szCs w:val="24"/>
          <w:lang w:val="pl-PL"/>
        </w:rPr>
      </w:pPr>
      <w:r w:rsidRPr="007873D3">
        <w:rPr>
          <w:rFonts w:ascii="Bookman Old Style" w:hAnsi="Bookman Old Style" w:cs="Narkisim"/>
          <w:sz w:val="24"/>
          <w:szCs w:val="24"/>
          <w:lang w:val="pl-PL"/>
        </w:rPr>
        <w:t>Sababu inayochangia kasi kubwa ya ongezeko la idadi ya watu ni pamoja na: Kuzaliana na kuhamia.</w:t>
      </w:r>
      <w:r w:rsidR="00C2574C">
        <w:rPr>
          <w:rFonts w:ascii="Bookman Old Style" w:hAnsi="Bookman Old Style" w:cs="Narkisim"/>
          <w:sz w:val="24"/>
          <w:szCs w:val="24"/>
          <w:lang w:val="pl-PL"/>
        </w:rPr>
        <w:t xml:space="preserve"> </w:t>
      </w:r>
      <w:r w:rsidRPr="007873D3">
        <w:rPr>
          <w:rFonts w:ascii="Bookman Old Style" w:hAnsi="Bookman Old Style" w:cs="Narkisim"/>
          <w:sz w:val="24"/>
          <w:szCs w:val="24"/>
          <w:lang w:val="pl-PL"/>
        </w:rPr>
        <w:t>Sababu zinazochangia kas</w:t>
      </w:r>
      <w:r w:rsidR="007873D3">
        <w:rPr>
          <w:rFonts w:ascii="Bookman Old Style" w:hAnsi="Bookman Old Style" w:cs="Narkisim"/>
          <w:sz w:val="24"/>
          <w:szCs w:val="24"/>
          <w:lang w:val="pl-PL"/>
        </w:rPr>
        <w:t>i kubwa ya kuhamia ni pamoja na</w:t>
      </w:r>
      <w:r w:rsidRPr="007873D3">
        <w:rPr>
          <w:rFonts w:ascii="Bookman Old Style" w:hAnsi="Bookman Old Style" w:cs="Narkisim"/>
          <w:sz w:val="24"/>
          <w:szCs w:val="24"/>
          <w:lang w:val="pl-PL"/>
        </w:rPr>
        <w:t>:</w:t>
      </w:r>
      <w:r w:rsidR="00C2574C">
        <w:rPr>
          <w:rFonts w:ascii="Bookman Old Style" w:hAnsi="Bookman Old Style" w:cs="Narkisim"/>
          <w:sz w:val="24"/>
          <w:szCs w:val="24"/>
          <w:lang w:val="pl-PL"/>
        </w:rPr>
        <w:t>-</w:t>
      </w:r>
    </w:p>
    <w:p w:rsidR="00C10560" w:rsidRPr="007873D3" w:rsidRDefault="00C10560" w:rsidP="00C10560">
      <w:pPr>
        <w:numPr>
          <w:ilvl w:val="0"/>
          <w:numId w:val="5"/>
        </w:numPr>
        <w:tabs>
          <w:tab w:val="clear" w:pos="1800"/>
          <w:tab w:val="num" w:pos="1260"/>
        </w:tabs>
        <w:spacing w:after="0" w:line="240" w:lineRule="auto"/>
        <w:ind w:left="1260" w:hanging="540"/>
        <w:jc w:val="both"/>
        <w:rPr>
          <w:rFonts w:ascii="Bookman Old Style" w:hAnsi="Bookman Old Style" w:cs="Narkisim"/>
          <w:sz w:val="24"/>
          <w:szCs w:val="24"/>
          <w:lang w:val="fr-FR"/>
        </w:rPr>
      </w:pPr>
      <w:r w:rsidRPr="007873D3">
        <w:rPr>
          <w:rFonts w:ascii="Bookman Old Style" w:hAnsi="Bookman Old Style" w:cs="Narkisim"/>
          <w:sz w:val="24"/>
          <w:szCs w:val="24"/>
          <w:lang w:val="fr-FR"/>
        </w:rPr>
        <w:lastRenderedPageBreak/>
        <w:t>Ongezeko la sehemu za biashara</w:t>
      </w:r>
    </w:p>
    <w:p w:rsidR="00C10560" w:rsidRPr="007873D3" w:rsidRDefault="00C10560" w:rsidP="00C10560">
      <w:pPr>
        <w:numPr>
          <w:ilvl w:val="0"/>
          <w:numId w:val="5"/>
        </w:numPr>
        <w:tabs>
          <w:tab w:val="clear" w:pos="1800"/>
          <w:tab w:val="num" w:pos="1260"/>
        </w:tabs>
        <w:spacing w:after="0" w:line="240" w:lineRule="auto"/>
        <w:ind w:left="1260" w:hanging="540"/>
        <w:jc w:val="both"/>
        <w:rPr>
          <w:rFonts w:ascii="Bookman Old Style" w:hAnsi="Bookman Old Style" w:cs="Narkisim"/>
          <w:sz w:val="24"/>
          <w:szCs w:val="24"/>
          <w:lang w:val="pl-PL"/>
        </w:rPr>
      </w:pPr>
      <w:r w:rsidRPr="007873D3">
        <w:rPr>
          <w:rFonts w:ascii="Bookman Old Style" w:hAnsi="Bookman Old Style" w:cs="Narkisim"/>
          <w:sz w:val="24"/>
          <w:szCs w:val="24"/>
          <w:lang w:val="pl-PL"/>
        </w:rPr>
        <w:t>Ongezeko la shughuli za kilimo na ufugaji</w:t>
      </w:r>
    </w:p>
    <w:p w:rsidR="00C10560" w:rsidRDefault="00C10560" w:rsidP="00C10560">
      <w:pPr>
        <w:numPr>
          <w:ilvl w:val="0"/>
          <w:numId w:val="5"/>
        </w:numPr>
        <w:tabs>
          <w:tab w:val="clear" w:pos="1800"/>
          <w:tab w:val="num" w:pos="1260"/>
        </w:tabs>
        <w:spacing w:after="0" w:line="240" w:lineRule="auto"/>
        <w:ind w:left="1260" w:hanging="540"/>
        <w:jc w:val="both"/>
        <w:rPr>
          <w:rFonts w:ascii="Bookman Old Style" w:hAnsi="Bookman Old Style" w:cs="Narkisim"/>
          <w:sz w:val="24"/>
          <w:szCs w:val="24"/>
          <w:lang w:val="fr-FR"/>
        </w:rPr>
      </w:pPr>
      <w:r w:rsidRPr="007873D3">
        <w:rPr>
          <w:rFonts w:ascii="Bookman Old Style" w:hAnsi="Bookman Old Style" w:cs="Narkisim"/>
          <w:sz w:val="24"/>
          <w:szCs w:val="24"/>
          <w:lang w:val="fr-FR"/>
        </w:rPr>
        <w:t>Uboreshaji wa miundo</w:t>
      </w:r>
      <w:r w:rsidR="00C2574C">
        <w:rPr>
          <w:rFonts w:ascii="Bookman Old Style" w:hAnsi="Bookman Old Style" w:cs="Narkisim"/>
          <w:sz w:val="24"/>
          <w:szCs w:val="24"/>
          <w:lang w:val="fr-FR"/>
        </w:rPr>
        <w:t xml:space="preserve"> </w:t>
      </w:r>
      <w:r w:rsidRPr="007873D3">
        <w:rPr>
          <w:rFonts w:ascii="Bookman Old Style" w:hAnsi="Bookman Old Style" w:cs="Narkisim"/>
          <w:sz w:val="24"/>
          <w:szCs w:val="24"/>
          <w:lang w:val="fr-FR"/>
        </w:rPr>
        <w:t>mbinu</w:t>
      </w:r>
    </w:p>
    <w:p w:rsidR="00C2574C" w:rsidRPr="007873D3" w:rsidRDefault="00C2574C" w:rsidP="00C2574C">
      <w:pPr>
        <w:spacing w:after="0" w:line="240" w:lineRule="auto"/>
        <w:ind w:left="1260"/>
        <w:jc w:val="both"/>
        <w:rPr>
          <w:rFonts w:ascii="Bookman Old Style" w:hAnsi="Bookman Old Style" w:cs="Narkisim"/>
          <w:sz w:val="24"/>
          <w:szCs w:val="24"/>
          <w:lang w:val="fr-FR"/>
        </w:rPr>
      </w:pPr>
    </w:p>
    <w:p w:rsidR="00643F4B" w:rsidRPr="00403AAE" w:rsidRDefault="00C10560" w:rsidP="00643F4B">
      <w:pPr>
        <w:spacing w:after="0"/>
        <w:jc w:val="both"/>
        <w:rPr>
          <w:rFonts w:ascii="Bookman Old Style" w:hAnsi="Bookman Old Style" w:cs="Narkisim"/>
          <w:lang w:val="pl-PL"/>
        </w:rPr>
      </w:pPr>
      <w:r w:rsidRPr="007873D3">
        <w:rPr>
          <w:rFonts w:ascii="Bookman Old Style" w:hAnsi="Bookman Old Style" w:cs="Narkisim"/>
          <w:sz w:val="24"/>
          <w:szCs w:val="24"/>
          <w:lang w:val="fr-FR"/>
        </w:rPr>
        <w:t>Kupanuka kwa huduma za kijamii – mfano: shule, vituo vya afya, sehemu za starehe</w:t>
      </w:r>
      <w:r w:rsidR="007873D3">
        <w:rPr>
          <w:rFonts w:ascii="Bookman Old Style" w:hAnsi="Bookman Old Style" w:cs="Narkisim"/>
          <w:sz w:val="24"/>
          <w:szCs w:val="24"/>
          <w:lang w:val="fr-FR"/>
        </w:rPr>
        <w:t>.</w:t>
      </w:r>
      <w:r w:rsidR="00A544DA" w:rsidRPr="007873D3">
        <w:rPr>
          <w:rFonts w:ascii="Bookman Old Style" w:hAnsi="Bookman Old Style" w:cs="Narkisim"/>
          <w:lang w:val="pl-PL"/>
        </w:rPr>
        <w:t xml:space="preserve"> </w:t>
      </w:r>
      <w:r w:rsidR="00643F4B" w:rsidRPr="00C2574C">
        <w:rPr>
          <w:rFonts w:ascii="Bookman Old Style" w:hAnsi="Bookman Old Style" w:cs="Narkisim"/>
          <w:sz w:val="24"/>
          <w:szCs w:val="24"/>
          <w:lang w:val="pl-PL"/>
        </w:rPr>
        <w:t xml:space="preserve">Halmashauri ya Mji wa Nzega ina eneo la Kilometa za Mraba  </w:t>
      </w:r>
      <w:r w:rsidR="00643F4B" w:rsidRPr="00C2574C">
        <w:rPr>
          <w:rFonts w:ascii="Bookman Old Style" w:hAnsi="Bookman Old Style" w:cs="Narkisim"/>
          <w:b/>
          <w:sz w:val="24"/>
          <w:szCs w:val="24"/>
          <w:lang w:val="pl-PL"/>
        </w:rPr>
        <w:t>690.579</w:t>
      </w:r>
      <w:r w:rsidR="00643F4B" w:rsidRPr="00C2574C">
        <w:rPr>
          <w:rFonts w:ascii="Bookman Old Style" w:hAnsi="Bookman Old Style" w:cs="Narkisim"/>
          <w:sz w:val="24"/>
          <w:szCs w:val="24"/>
          <w:lang w:val="pl-PL"/>
        </w:rPr>
        <w:t xml:space="preserve"> sawa na asilimia </w:t>
      </w:r>
      <w:r w:rsidR="00643F4B" w:rsidRPr="00C2574C">
        <w:rPr>
          <w:rFonts w:ascii="Bookman Old Style" w:hAnsi="Bookman Old Style" w:cs="Narkisim"/>
          <w:b/>
          <w:sz w:val="24"/>
          <w:szCs w:val="24"/>
          <w:lang w:val="pl-PL"/>
        </w:rPr>
        <w:t>0. 9</w:t>
      </w:r>
      <w:r w:rsidR="00643F4B" w:rsidRPr="00C2574C">
        <w:rPr>
          <w:rFonts w:ascii="Bookman Old Style" w:hAnsi="Bookman Old Style" w:cs="Narkisim"/>
          <w:sz w:val="24"/>
          <w:szCs w:val="24"/>
          <w:lang w:val="pl-PL"/>
        </w:rPr>
        <w:t xml:space="preserve"> ya Mkoa wa Tabora wenye eneo la Kilometa za mraba </w:t>
      </w:r>
      <w:r w:rsidR="00643F4B" w:rsidRPr="00C2574C">
        <w:rPr>
          <w:rFonts w:ascii="Bookman Old Style" w:hAnsi="Bookman Old Style" w:cs="Narkisim"/>
          <w:b/>
          <w:sz w:val="24"/>
          <w:szCs w:val="24"/>
          <w:lang w:val="pl-PL"/>
        </w:rPr>
        <w:t>76,151</w:t>
      </w:r>
      <w:r w:rsidR="00643F4B" w:rsidRPr="00C2574C">
        <w:rPr>
          <w:rFonts w:ascii="Bookman Old Style" w:hAnsi="Bookman Old Style" w:cs="Narkisim"/>
          <w:sz w:val="24"/>
          <w:szCs w:val="24"/>
          <w:lang w:val="pl-PL"/>
        </w:rPr>
        <w:t>.</w:t>
      </w:r>
    </w:p>
    <w:p w:rsidR="007873D3" w:rsidRPr="007873D3" w:rsidRDefault="007873D3" w:rsidP="00643F4B">
      <w:pPr>
        <w:spacing w:after="0"/>
        <w:jc w:val="both"/>
        <w:rPr>
          <w:rFonts w:ascii="Bookman Old Style" w:hAnsi="Bookman Old Style" w:cs="Narkisim"/>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3402"/>
      </w:tblGrid>
      <w:tr w:rsidR="00643F4B" w:rsidRPr="00C2574C" w:rsidTr="006A0816">
        <w:tc>
          <w:tcPr>
            <w:tcW w:w="675" w:type="dxa"/>
          </w:tcPr>
          <w:p w:rsidR="00643F4B" w:rsidRPr="00C2574C" w:rsidRDefault="00643F4B" w:rsidP="006A0816">
            <w:pPr>
              <w:spacing w:after="0" w:line="240" w:lineRule="auto"/>
              <w:jc w:val="both"/>
              <w:rPr>
                <w:rFonts w:ascii="Bookman Old Style" w:hAnsi="Bookman Old Style" w:cs="Narkisim"/>
                <w:b/>
                <w:sz w:val="24"/>
                <w:szCs w:val="24"/>
                <w:lang w:val="pl-PL"/>
              </w:rPr>
            </w:pPr>
            <w:r w:rsidRPr="00C2574C">
              <w:rPr>
                <w:rFonts w:ascii="Bookman Old Style" w:hAnsi="Bookman Old Style" w:cs="Narkisim"/>
                <w:b/>
                <w:sz w:val="24"/>
                <w:szCs w:val="24"/>
                <w:lang w:val="pl-PL"/>
              </w:rPr>
              <w:t>NA</w:t>
            </w:r>
          </w:p>
        </w:tc>
        <w:tc>
          <w:tcPr>
            <w:tcW w:w="3402" w:type="dxa"/>
          </w:tcPr>
          <w:p w:rsidR="00643F4B" w:rsidRPr="00C2574C" w:rsidRDefault="00643F4B" w:rsidP="006A0816">
            <w:pPr>
              <w:spacing w:after="0" w:line="240" w:lineRule="auto"/>
              <w:jc w:val="both"/>
              <w:rPr>
                <w:rFonts w:ascii="Bookman Old Style" w:hAnsi="Bookman Old Style" w:cs="Narkisim"/>
                <w:b/>
                <w:sz w:val="24"/>
                <w:szCs w:val="24"/>
                <w:lang w:val="pl-PL"/>
              </w:rPr>
            </w:pPr>
            <w:r w:rsidRPr="00C2574C">
              <w:rPr>
                <w:rFonts w:ascii="Bookman Old Style" w:hAnsi="Bookman Old Style" w:cs="Narkisim"/>
                <w:b/>
                <w:sz w:val="24"/>
                <w:szCs w:val="24"/>
                <w:lang w:val="pl-PL"/>
              </w:rPr>
              <w:t>KATA</w:t>
            </w:r>
          </w:p>
        </w:tc>
        <w:tc>
          <w:tcPr>
            <w:tcW w:w="3402" w:type="dxa"/>
          </w:tcPr>
          <w:p w:rsidR="00643F4B" w:rsidRPr="00C2574C" w:rsidRDefault="00643F4B" w:rsidP="006A0816">
            <w:pPr>
              <w:spacing w:after="0" w:line="240" w:lineRule="auto"/>
              <w:jc w:val="both"/>
              <w:rPr>
                <w:rFonts w:ascii="Bookman Old Style" w:hAnsi="Bookman Old Style" w:cs="Narkisim"/>
                <w:b/>
                <w:sz w:val="24"/>
                <w:szCs w:val="24"/>
                <w:lang w:val="pl-PL"/>
              </w:rPr>
            </w:pPr>
            <w:r w:rsidRPr="00C2574C">
              <w:rPr>
                <w:rFonts w:ascii="Bookman Old Style" w:hAnsi="Bookman Old Style" w:cs="Narkisim"/>
                <w:b/>
                <w:sz w:val="24"/>
                <w:szCs w:val="24"/>
                <w:lang w:val="pl-PL"/>
              </w:rPr>
              <w:t>KILOMETA ZA MRABA</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1</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Nzega Mashariki</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15.854</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2</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Nzega Magharibi</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11.804</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3</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Nzega Ndogo</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117.548</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4</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Miguwa</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65.069</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5</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Mwanzoli</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76.611</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6</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Kitangili</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70.916</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7</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Mbogwe</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63.754</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8</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Ijanija</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76.804</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9</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Itilo</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166.014</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r w:rsidRPr="00C2574C">
              <w:rPr>
                <w:rFonts w:ascii="Bookman Old Style" w:hAnsi="Bookman Old Style" w:cs="Narkisim"/>
                <w:sz w:val="24"/>
                <w:szCs w:val="24"/>
                <w:lang w:val="pl-PL"/>
              </w:rPr>
              <w:t>10</w:t>
            </w:r>
          </w:p>
        </w:tc>
        <w:tc>
          <w:tcPr>
            <w:tcW w:w="3402" w:type="dxa"/>
            <w:vAlign w:val="bottom"/>
          </w:tcPr>
          <w:p w:rsidR="00643F4B" w:rsidRPr="00C2574C" w:rsidRDefault="00643F4B" w:rsidP="006A0816">
            <w:pPr>
              <w:spacing w:after="0" w:line="240" w:lineRule="auto"/>
              <w:rPr>
                <w:rFonts w:ascii="Bookman Old Style" w:hAnsi="Bookman Old Style"/>
                <w:color w:val="000000"/>
                <w:sz w:val="24"/>
                <w:szCs w:val="24"/>
              </w:rPr>
            </w:pPr>
            <w:r w:rsidRPr="00C2574C">
              <w:rPr>
                <w:rFonts w:ascii="Bookman Old Style" w:hAnsi="Bookman Old Style"/>
                <w:color w:val="000000"/>
                <w:sz w:val="24"/>
                <w:szCs w:val="24"/>
              </w:rPr>
              <w:t>Uchama</w:t>
            </w:r>
          </w:p>
        </w:tc>
        <w:tc>
          <w:tcPr>
            <w:tcW w:w="3402" w:type="dxa"/>
            <w:vAlign w:val="bottom"/>
          </w:tcPr>
          <w:p w:rsidR="00643F4B" w:rsidRPr="00C2574C" w:rsidRDefault="00643F4B" w:rsidP="006A0816">
            <w:pPr>
              <w:spacing w:after="0" w:line="240" w:lineRule="auto"/>
              <w:jc w:val="right"/>
              <w:rPr>
                <w:rFonts w:ascii="Bookman Old Style" w:hAnsi="Bookman Old Style"/>
                <w:color w:val="000000"/>
                <w:sz w:val="24"/>
                <w:szCs w:val="24"/>
              </w:rPr>
            </w:pPr>
            <w:r w:rsidRPr="00C2574C">
              <w:rPr>
                <w:rFonts w:ascii="Bookman Old Style" w:hAnsi="Bookman Old Style"/>
                <w:color w:val="000000"/>
                <w:sz w:val="24"/>
                <w:szCs w:val="24"/>
              </w:rPr>
              <w:t>26.205</w:t>
            </w:r>
          </w:p>
        </w:tc>
      </w:tr>
      <w:tr w:rsidR="00643F4B" w:rsidRPr="00C2574C" w:rsidTr="006A0816">
        <w:tc>
          <w:tcPr>
            <w:tcW w:w="675" w:type="dxa"/>
          </w:tcPr>
          <w:p w:rsidR="00643F4B" w:rsidRPr="00C2574C" w:rsidRDefault="00643F4B" w:rsidP="007873D3">
            <w:pPr>
              <w:spacing w:after="0" w:line="240" w:lineRule="auto"/>
              <w:jc w:val="center"/>
              <w:rPr>
                <w:rFonts w:ascii="Bookman Old Style" w:hAnsi="Bookman Old Style" w:cs="Narkisim"/>
                <w:sz w:val="24"/>
                <w:szCs w:val="24"/>
                <w:lang w:val="pl-PL"/>
              </w:rPr>
            </w:pPr>
          </w:p>
        </w:tc>
        <w:tc>
          <w:tcPr>
            <w:tcW w:w="3402" w:type="dxa"/>
            <w:vAlign w:val="bottom"/>
          </w:tcPr>
          <w:p w:rsidR="00643F4B" w:rsidRPr="00C2574C" w:rsidRDefault="00643F4B" w:rsidP="006A0816">
            <w:pPr>
              <w:spacing w:after="0" w:line="240" w:lineRule="auto"/>
              <w:rPr>
                <w:rFonts w:ascii="Bookman Old Style" w:hAnsi="Bookman Old Style"/>
                <w:b/>
                <w:bCs/>
                <w:color w:val="000000"/>
                <w:sz w:val="24"/>
                <w:szCs w:val="24"/>
              </w:rPr>
            </w:pPr>
            <w:r w:rsidRPr="00C2574C">
              <w:rPr>
                <w:rFonts w:ascii="Bookman Old Style" w:hAnsi="Bookman Old Style"/>
                <w:b/>
                <w:bCs/>
                <w:color w:val="000000"/>
                <w:sz w:val="24"/>
                <w:szCs w:val="24"/>
              </w:rPr>
              <w:t>JUMLA</w:t>
            </w:r>
          </w:p>
        </w:tc>
        <w:tc>
          <w:tcPr>
            <w:tcW w:w="3402" w:type="dxa"/>
            <w:vAlign w:val="bottom"/>
          </w:tcPr>
          <w:p w:rsidR="00643F4B" w:rsidRPr="00C2574C" w:rsidRDefault="00643F4B" w:rsidP="006A0816">
            <w:pPr>
              <w:spacing w:after="0" w:line="240" w:lineRule="auto"/>
              <w:jc w:val="right"/>
              <w:rPr>
                <w:rFonts w:ascii="Bookman Old Style" w:hAnsi="Bookman Old Style"/>
                <w:b/>
                <w:bCs/>
                <w:color w:val="000000"/>
                <w:sz w:val="24"/>
                <w:szCs w:val="24"/>
              </w:rPr>
            </w:pPr>
            <w:r w:rsidRPr="00C2574C">
              <w:rPr>
                <w:rFonts w:ascii="Bookman Old Style" w:hAnsi="Bookman Old Style"/>
                <w:b/>
                <w:bCs/>
                <w:color w:val="000000"/>
                <w:sz w:val="24"/>
                <w:szCs w:val="24"/>
              </w:rPr>
              <w:t xml:space="preserve"> </w:t>
            </w:r>
            <w:r w:rsidR="007C0D68" w:rsidRPr="00C2574C">
              <w:rPr>
                <w:rFonts w:ascii="Bookman Old Style" w:hAnsi="Bookman Old Style"/>
                <w:b/>
                <w:bCs/>
                <w:color w:val="000000"/>
                <w:sz w:val="24"/>
                <w:szCs w:val="24"/>
              </w:rPr>
              <w:fldChar w:fldCharType="begin"/>
            </w:r>
            <w:r w:rsidRPr="00C2574C">
              <w:rPr>
                <w:rFonts w:ascii="Bookman Old Style" w:hAnsi="Bookman Old Style"/>
                <w:b/>
                <w:bCs/>
                <w:color w:val="000000"/>
                <w:sz w:val="24"/>
                <w:szCs w:val="24"/>
              </w:rPr>
              <w:instrText xml:space="preserve"> =SUM(ABOVE) </w:instrText>
            </w:r>
            <w:r w:rsidR="007C0D68" w:rsidRPr="00C2574C">
              <w:rPr>
                <w:rFonts w:ascii="Bookman Old Style" w:hAnsi="Bookman Old Style"/>
                <w:b/>
                <w:bCs/>
                <w:color w:val="000000"/>
                <w:sz w:val="24"/>
                <w:szCs w:val="24"/>
              </w:rPr>
              <w:fldChar w:fldCharType="separate"/>
            </w:r>
            <w:r w:rsidRPr="00C2574C">
              <w:rPr>
                <w:rFonts w:ascii="Bookman Old Style" w:hAnsi="Bookman Old Style"/>
                <w:b/>
                <w:bCs/>
                <w:noProof/>
                <w:color w:val="000000"/>
                <w:sz w:val="24"/>
                <w:szCs w:val="24"/>
              </w:rPr>
              <w:t>690.579</w:t>
            </w:r>
            <w:r w:rsidR="007C0D68" w:rsidRPr="00C2574C">
              <w:rPr>
                <w:rFonts w:ascii="Bookman Old Style" w:hAnsi="Bookman Old Style"/>
                <w:b/>
                <w:bCs/>
                <w:color w:val="000000"/>
                <w:sz w:val="24"/>
                <w:szCs w:val="24"/>
              </w:rPr>
              <w:fldChar w:fldCharType="end"/>
            </w:r>
          </w:p>
        </w:tc>
      </w:tr>
    </w:tbl>
    <w:p w:rsidR="00643F4B" w:rsidRPr="001F7463" w:rsidRDefault="0016201A" w:rsidP="001F7463">
      <w:pPr>
        <w:pStyle w:val="Heading2"/>
        <w:spacing w:before="0"/>
        <w:rPr>
          <w:rFonts w:ascii="Bookman Old Style" w:hAnsi="Bookman Old Style"/>
          <w:color w:val="auto"/>
          <w:sz w:val="24"/>
          <w:szCs w:val="24"/>
          <w:lang w:val="sw-KE"/>
        </w:rPr>
      </w:pPr>
      <w:r w:rsidRPr="007873D3">
        <w:rPr>
          <w:lang w:val="sw-KE"/>
        </w:rPr>
        <w:br/>
      </w:r>
      <w:bookmarkStart w:id="5" w:name="_Toc498087821"/>
      <w:r w:rsidRPr="001F7463">
        <w:rPr>
          <w:rFonts w:ascii="Bookman Old Style" w:hAnsi="Bookman Old Style"/>
          <w:color w:val="auto"/>
          <w:sz w:val="24"/>
          <w:szCs w:val="24"/>
          <w:lang w:val="sw-KE"/>
        </w:rPr>
        <w:t>1.</w:t>
      </w:r>
      <w:r w:rsidR="00D50C5F" w:rsidRPr="001F7463">
        <w:rPr>
          <w:rFonts w:ascii="Bookman Old Style" w:hAnsi="Bookman Old Style"/>
          <w:color w:val="auto"/>
          <w:sz w:val="24"/>
          <w:szCs w:val="24"/>
          <w:lang w:val="sw-KE"/>
        </w:rPr>
        <w:t>4</w:t>
      </w:r>
      <w:r w:rsidRPr="001F7463">
        <w:rPr>
          <w:rFonts w:ascii="Bookman Old Style" w:hAnsi="Bookman Old Style"/>
          <w:color w:val="auto"/>
          <w:sz w:val="24"/>
          <w:szCs w:val="24"/>
          <w:lang w:val="sw-KE"/>
        </w:rPr>
        <w:t xml:space="preserve"> </w:t>
      </w:r>
      <w:r w:rsidR="00C10560" w:rsidRPr="001F7463">
        <w:rPr>
          <w:rFonts w:ascii="Bookman Old Style" w:hAnsi="Bookman Old Style"/>
          <w:color w:val="auto"/>
          <w:sz w:val="24"/>
          <w:szCs w:val="24"/>
          <w:lang w:val="sw-KE"/>
        </w:rPr>
        <w:t>Eneo la kiut</w:t>
      </w:r>
      <w:r w:rsidR="004140FE" w:rsidRPr="001F7463">
        <w:rPr>
          <w:rFonts w:ascii="Bookman Old Style" w:hAnsi="Bookman Old Style"/>
          <w:color w:val="auto"/>
          <w:sz w:val="24"/>
          <w:szCs w:val="24"/>
          <w:lang w:val="sw-KE"/>
        </w:rPr>
        <w:t>wala</w:t>
      </w:r>
      <w:bookmarkEnd w:id="5"/>
    </w:p>
    <w:p w:rsidR="00712262" w:rsidRDefault="00643F4B" w:rsidP="007873D3">
      <w:pPr>
        <w:spacing w:after="0"/>
        <w:rPr>
          <w:rFonts w:ascii="Bookman Old Style" w:hAnsi="Bookman Old Style" w:cs="Narkisim"/>
          <w:sz w:val="24"/>
          <w:szCs w:val="24"/>
        </w:rPr>
      </w:pPr>
      <w:r w:rsidRPr="00C2574C">
        <w:rPr>
          <w:rFonts w:ascii="Bookman Old Style" w:hAnsi="Bookman Old Style" w:cs="Narkisim"/>
          <w:sz w:val="24"/>
          <w:szCs w:val="24"/>
        </w:rPr>
        <w:t xml:space="preserve">Halmashauri ya Mji wa Nzega ina Tarafa moja (1) ya nyasa yenye Kata 10, mitaa 21 vijiji 14 na vitongoji 174.  </w:t>
      </w:r>
    </w:p>
    <w:p w:rsidR="00C2574C" w:rsidRPr="00C2574C" w:rsidRDefault="00C2574C" w:rsidP="007873D3">
      <w:pPr>
        <w:spacing w:after="0"/>
        <w:rPr>
          <w:rFonts w:ascii="Bookman Old Style" w:hAnsi="Bookman Old Style" w:cs="Narkisim"/>
          <w:sz w:val="24"/>
          <w:szCs w:val="24"/>
        </w:rPr>
      </w:pPr>
    </w:p>
    <w:p w:rsidR="00712262" w:rsidRPr="00C2574C" w:rsidRDefault="00712262" w:rsidP="00C2574C">
      <w:pPr>
        <w:spacing w:after="0"/>
        <w:rPr>
          <w:rFonts w:ascii="Bookman Old Style" w:hAnsi="Bookman Old Style" w:cs="Narkisim"/>
          <w:sz w:val="24"/>
          <w:szCs w:val="24"/>
        </w:rPr>
      </w:pPr>
      <w:r w:rsidRPr="00C2574C">
        <w:rPr>
          <w:rFonts w:ascii="Bookman Old Style" w:hAnsi="Bookman Old Style"/>
          <w:sz w:val="24"/>
          <w:szCs w:val="24"/>
          <w:lang w:val="sw-KE"/>
        </w:rPr>
        <w:t>Mgawanyiko wa orodha ya kata na Idadi ya 'mitaa'  za Halmashauri ya Mji Nzega.</w:t>
      </w:r>
    </w:p>
    <w:tbl>
      <w:tblPr>
        <w:tblW w:w="8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701"/>
        <w:gridCol w:w="1809"/>
        <w:gridCol w:w="2293"/>
      </w:tblGrid>
      <w:tr w:rsidR="00643F4B" w:rsidRPr="000A035F" w:rsidTr="00C2574C">
        <w:trPr>
          <w:trHeight w:val="525"/>
          <w:tblHeader/>
        </w:trPr>
        <w:tc>
          <w:tcPr>
            <w:tcW w:w="2520" w:type="dxa"/>
            <w:shd w:val="clear" w:color="auto" w:fill="D9D9D9"/>
            <w:vAlign w:val="center"/>
            <w:hideMark/>
          </w:tcPr>
          <w:p w:rsidR="00643F4B" w:rsidRPr="000A035F" w:rsidRDefault="00643F4B" w:rsidP="006A0816">
            <w:pPr>
              <w:spacing w:after="0"/>
              <w:rPr>
                <w:rFonts w:ascii="Bookman Old Style" w:hAnsi="Bookman Old Style" w:cs="Arial"/>
                <w:b/>
                <w:bCs/>
                <w:color w:val="000000"/>
              </w:rPr>
            </w:pPr>
            <w:r w:rsidRPr="000A035F">
              <w:rPr>
                <w:rFonts w:ascii="Bookman Old Style" w:hAnsi="Bookman Old Style" w:cs="Arial"/>
                <w:b/>
                <w:bCs/>
                <w:color w:val="000000"/>
              </w:rPr>
              <w:t>KATA</w:t>
            </w:r>
          </w:p>
        </w:tc>
        <w:tc>
          <w:tcPr>
            <w:tcW w:w="1701" w:type="dxa"/>
            <w:shd w:val="clear" w:color="auto" w:fill="D9D9D9"/>
            <w:vAlign w:val="center"/>
            <w:hideMark/>
          </w:tcPr>
          <w:p w:rsidR="00643F4B" w:rsidRPr="000A035F" w:rsidRDefault="00643F4B" w:rsidP="006A0816">
            <w:pPr>
              <w:spacing w:after="0"/>
              <w:jc w:val="center"/>
              <w:rPr>
                <w:rFonts w:ascii="Bookman Old Style" w:hAnsi="Bookman Old Style" w:cs="Arial"/>
                <w:b/>
                <w:bCs/>
                <w:color w:val="000000"/>
              </w:rPr>
            </w:pPr>
            <w:r w:rsidRPr="000A035F">
              <w:rPr>
                <w:rFonts w:ascii="Bookman Old Style" w:hAnsi="Bookman Old Style" w:cs="Arial"/>
                <w:b/>
                <w:bCs/>
                <w:color w:val="000000"/>
              </w:rPr>
              <w:t>IDADI YA VIJIJI</w:t>
            </w:r>
          </w:p>
        </w:tc>
        <w:tc>
          <w:tcPr>
            <w:tcW w:w="1809" w:type="dxa"/>
            <w:shd w:val="clear" w:color="auto" w:fill="D9D9D9"/>
            <w:vAlign w:val="center"/>
            <w:hideMark/>
          </w:tcPr>
          <w:p w:rsidR="00643F4B" w:rsidRPr="000A035F" w:rsidRDefault="00643F4B" w:rsidP="006A0816">
            <w:pPr>
              <w:spacing w:after="0"/>
              <w:rPr>
                <w:rFonts w:ascii="Bookman Old Style" w:hAnsi="Bookman Old Style" w:cs="Arial"/>
                <w:b/>
                <w:bCs/>
                <w:color w:val="000000"/>
              </w:rPr>
            </w:pPr>
            <w:r w:rsidRPr="000A035F">
              <w:rPr>
                <w:rFonts w:ascii="Bookman Old Style" w:hAnsi="Bookman Old Style" w:cs="Arial"/>
                <w:b/>
                <w:bCs/>
                <w:color w:val="000000"/>
              </w:rPr>
              <w:t>IDADI YA MITAA</w:t>
            </w:r>
          </w:p>
        </w:tc>
        <w:tc>
          <w:tcPr>
            <w:tcW w:w="2293" w:type="dxa"/>
            <w:shd w:val="clear" w:color="auto" w:fill="D9D9D9"/>
            <w:vAlign w:val="center"/>
            <w:hideMark/>
          </w:tcPr>
          <w:p w:rsidR="00643F4B" w:rsidRPr="000A035F" w:rsidRDefault="00643F4B" w:rsidP="006A0816">
            <w:pPr>
              <w:spacing w:after="0"/>
              <w:jc w:val="center"/>
              <w:rPr>
                <w:rFonts w:ascii="Bookman Old Style" w:hAnsi="Bookman Old Style" w:cs="Arial"/>
                <w:b/>
                <w:bCs/>
                <w:color w:val="000000"/>
              </w:rPr>
            </w:pPr>
            <w:r w:rsidRPr="000A035F">
              <w:rPr>
                <w:rFonts w:ascii="Bookman Old Style" w:hAnsi="Bookman Old Style" w:cs="Arial"/>
                <w:b/>
                <w:bCs/>
                <w:color w:val="000000"/>
              </w:rPr>
              <w:t>IDADI YA VITONGOJI</w:t>
            </w:r>
          </w:p>
        </w:tc>
      </w:tr>
      <w:tr w:rsidR="00643F4B" w:rsidRPr="000A035F" w:rsidTr="00C2574C">
        <w:trPr>
          <w:trHeight w:val="429"/>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Nzega Mashariki</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8</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Nzega Magharibi</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6</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Nzega Ndogo</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22</w:t>
            </w:r>
          </w:p>
        </w:tc>
      </w:tr>
      <w:tr w:rsidR="00643F4B" w:rsidRPr="000A035F" w:rsidTr="00C2574C">
        <w:trPr>
          <w:trHeight w:val="367"/>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Miguwa</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22</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Mwanzoli</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3</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20</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Kitangili</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3</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17</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Mbogwe</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29</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Ijanija</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3</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24</w:t>
            </w:r>
          </w:p>
        </w:tc>
      </w:tr>
      <w:tr w:rsidR="00643F4B" w:rsidRPr="000A035F" w:rsidTr="00C2574C">
        <w:trPr>
          <w:trHeight w:val="300"/>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Itilo</w:t>
            </w:r>
          </w:p>
        </w:tc>
        <w:tc>
          <w:tcPr>
            <w:tcW w:w="1701"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3</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14</w:t>
            </w:r>
          </w:p>
        </w:tc>
      </w:tr>
      <w:tr w:rsidR="00643F4B" w:rsidRPr="000A035F" w:rsidTr="00C2574C">
        <w:trPr>
          <w:trHeight w:val="315"/>
        </w:trPr>
        <w:tc>
          <w:tcPr>
            <w:tcW w:w="2520" w:type="dxa"/>
            <w:shd w:val="clear" w:color="auto" w:fill="auto"/>
            <w:vAlign w:val="center"/>
            <w:hideMark/>
          </w:tcPr>
          <w:p w:rsidR="00643F4B" w:rsidRPr="000A035F" w:rsidRDefault="00643F4B" w:rsidP="006A0816">
            <w:pPr>
              <w:spacing w:after="0"/>
              <w:rPr>
                <w:rFonts w:ascii="Bookman Old Style" w:hAnsi="Bookman Old Style" w:cs="Arial"/>
                <w:color w:val="000000"/>
              </w:rPr>
            </w:pPr>
            <w:r w:rsidRPr="000A035F">
              <w:rPr>
                <w:rFonts w:ascii="Bookman Old Style" w:hAnsi="Bookman Old Style" w:cs="Arial"/>
                <w:color w:val="000000"/>
              </w:rPr>
              <w:t>Uchama</w:t>
            </w:r>
          </w:p>
        </w:tc>
        <w:tc>
          <w:tcPr>
            <w:tcW w:w="1701" w:type="dxa"/>
            <w:shd w:val="clear" w:color="auto" w:fill="auto"/>
            <w:noWrap/>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3</w:t>
            </w:r>
          </w:p>
        </w:tc>
        <w:tc>
          <w:tcPr>
            <w:tcW w:w="1809" w:type="dxa"/>
            <w:shd w:val="clear" w:color="auto" w:fill="auto"/>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0</w:t>
            </w:r>
          </w:p>
        </w:tc>
        <w:tc>
          <w:tcPr>
            <w:tcW w:w="2293" w:type="dxa"/>
            <w:shd w:val="clear" w:color="auto" w:fill="auto"/>
            <w:noWrap/>
            <w:vAlign w:val="center"/>
            <w:hideMark/>
          </w:tcPr>
          <w:p w:rsidR="00643F4B" w:rsidRPr="000A035F" w:rsidRDefault="00643F4B" w:rsidP="006A0816">
            <w:pPr>
              <w:spacing w:after="0"/>
              <w:jc w:val="right"/>
              <w:rPr>
                <w:rFonts w:ascii="Bookman Old Style" w:hAnsi="Bookman Old Style" w:cs="Arial"/>
                <w:color w:val="000000"/>
              </w:rPr>
            </w:pPr>
            <w:r w:rsidRPr="000A035F">
              <w:rPr>
                <w:rFonts w:ascii="Bookman Old Style" w:hAnsi="Bookman Old Style" w:cs="Arial"/>
                <w:color w:val="000000"/>
              </w:rPr>
              <w:t>26</w:t>
            </w:r>
          </w:p>
        </w:tc>
      </w:tr>
      <w:tr w:rsidR="00643F4B" w:rsidRPr="000A035F" w:rsidTr="00C2574C">
        <w:trPr>
          <w:trHeight w:val="315"/>
        </w:trPr>
        <w:tc>
          <w:tcPr>
            <w:tcW w:w="2520" w:type="dxa"/>
            <w:shd w:val="clear" w:color="auto" w:fill="auto"/>
            <w:vAlign w:val="center"/>
            <w:hideMark/>
          </w:tcPr>
          <w:p w:rsidR="00643F4B" w:rsidRPr="000A035F" w:rsidRDefault="00B12254" w:rsidP="006A0816">
            <w:pPr>
              <w:spacing w:after="0"/>
              <w:rPr>
                <w:rFonts w:ascii="Bookman Old Style" w:hAnsi="Bookman Old Style" w:cs="Arial"/>
                <w:b/>
                <w:bCs/>
                <w:color w:val="000000"/>
              </w:rPr>
            </w:pPr>
            <w:r w:rsidRPr="000A035F">
              <w:rPr>
                <w:rFonts w:ascii="Bookman Old Style" w:hAnsi="Bookman Old Style" w:cs="Arial"/>
                <w:b/>
                <w:bCs/>
                <w:color w:val="000000"/>
              </w:rPr>
              <w:t>JUMLA  10</w:t>
            </w:r>
          </w:p>
        </w:tc>
        <w:tc>
          <w:tcPr>
            <w:tcW w:w="1701" w:type="dxa"/>
            <w:shd w:val="clear" w:color="auto" w:fill="auto"/>
            <w:noWrap/>
            <w:vAlign w:val="center"/>
            <w:hideMark/>
          </w:tcPr>
          <w:p w:rsidR="00643F4B" w:rsidRPr="000A035F" w:rsidRDefault="00643F4B" w:rsidP="006A0816">
            <w:pPr>
              <w:spacing w:after="0"/>
              <w:jc w:val="right"/>
              <w:rPr>
                <w:rFonts w:ascii="Bookman Old Style" w:hAnsi="Bookman Old Style" w:cs="Arial"/>
                <w:b/>
                <w:bCs/>
                <w:color w:val="000000"/>
              </w:rPr>
            </w:pPr>
            <w:r w:rsidRPr="000A035F">
              <w:rPr>
                <w:rFonts w:ascii="Bookman Old Style" w:hAnsi="Bookman Old Style" w:cs="Arial"/>
                <w:b/>
                <w:bCs/>
                <w:color w:val="000000"/>
              </w:rPr>
              <w:t>21</w:t>
            </w:r>
          </w:p>
        </w:tc>
        <w:tc>
          <w:tcPr>
            <w:tcW w:w="1809" w:type="dxa"/>
            <w:shd w:val="clear" w:color="auto" w:fill="auto"/>
            <w:noWrap/>
            <w:vAlign w:val="center"/>
            <w:hideMark/>
          </w:tcPr>
          <w:p w:rsidR="00643F4B" w:rsidRPr="000A035F" w:rsidRDefault="00643F4B" w:rsidP="006A0816">
            <w:pPr>
              <w:spacing w:after="0"/>
              <w:jc w:val="right"/>
              <w:rPr>
                <w:rFonts w:ascii="Bookman Old Style" w:hAnsi="Bookman Old Style" w:cs="Arial"/>
                <w:b/>
                <w:bCs/>
                <w:color w:val="000000"/>
              </w:rPr>
            </w:pPr>
            <w:r w:rsidRPr="000A035F">
              <w:rPr>
                <w:rFonts w:ascii="Bookman Old Style" w:hAnsi="Bookman Old Style" w:cs="Arial"/>
                <w:b/>
                <w:bCs/>
                <w:color w:val="000000"/>
              </w:rPr>
              <w:t>14</w:t>
            </w:r>
          </w:p>
        </w:tc>
        <w:tc>
          <w:tcPr>
            <w:tcW w:w="2293" w:type="dxa"/>
            <w:shd w:val="clear" w:color="auto" w:fill="auto"/>
            <w:noWrap/>
            <w:vAlign w:val="center"/>
            <w:hideMark/>
          </w:tcPr>
          <w:p w:rsidR="00643F4B" w:rsidRPr="000A035F" w:rsidRDefault="00643F4B" w:rsidP="006A0816">
            <w:pPr>
              <w:spacing w:after="0"/>
              <w:jc w:val="right"/>
              <w:rPr>
                <w:rFonts w:ascii="Bookman Old Style" w:hAnsi="Bookman Old Style" w:cs="Arial"/>
                <w:b/>
                <w:bCs/>
                <w:color w:val="000000"/>
              </w:rPr>
            </w:pPr>
            <w:r w:rsidRPr="000A035F">
              <w:rPr>
                <w:rFonts w:ascii="Bookman Old Style" w:hAnsi="Bookman Old Style" w:cs="Arial"/>
                <w:b/>
                <w:bCs/>
                <w:color w:val="000000"/>
              </w:rPr>
              <w:t>174</w:t>
            </w:r>
          </w:p>
        </w:tc>
      </w:tr>
    </w:tbl>
    <w:p w:rsidR="00194598" w:rsidRPr="00353C10" w:rsidRDefault="00D50C5F" w:rsidP="00251C3F">
      <w:pPr>
        <w:pStyle w:val="Heading2"/>
        <w:rPr>
          <w:rFonts w:ascii="Bookman Old Style" w:eastAsia="Batang" w:hAnsi="Bookman Old Style"/>
          <w:color w:val="auto"/>
          <w:sz w:val="24"/>
          <w:szCs w:val="24"/>
        </w:rPr>
      </w:pPr>
      <w:bookmarkStart w:id="6" w:name="_Toc498087822"/>
      <w:r w:rsidRPr="00353C10">
        <w:rPr>
          <w:rFonts w:ascii="Bookman Old Style" w:eastAsia="Batang" w:hAnsi="Bookman Old Style"/>
          <w:color w:val="auto"/>
          <w:sz w:val="24"/>
          <w:szCs w:val="24"/>
        </w:rPr>
        <w:lastRenderedPageBreak/>
        <w:t>1.5</w:t>
      </w:r>
      <w:r w:rsidR="00194598" w:rsidRPr="00353C10">
        <w:rPr>
          <w:rFonts w:ascii="Bookman Old Style" w:eastAsia="Batang" w:hAnsi="Bookman Old Style"/>
          <w:color w:val="auto"/>
          <w:sz w:val="24"/>
          <w:szCs w:val="24"/>
        </w:rPr>
        <w:tab/>
        <w:t>UWAKILISHI</w:t>
      </w:r>
      <w:bookmarkEnd w:id="6"/>
    </w:p>
    <w:p w:rsidR="00194598" w:rsidRPr="007873D3" w:rsidRDefault="00194598" w:rsidP="00194598">
      <w:pPr>
        <w:spacing w:after="0"/>
        <w:jc w:val="both"/>
        <w:rPr>
          <w:rFonts w:ascii="Bookman Old Style" w:hAnsi="Bookman Old Style" w:cs="Narkisim"/>
          <w:sz w:val="24"/>
          <w:szCs w:val="24"/>
          <w:lang w:val="es-ES"/>
        </w:rPr>
      </w:pPr>
      <w:r w:rsidRPr="007873D3">
        <w:rPr>
          <w:rFonts w:ascii="Bookman Old Style" w:hAnsi="Bookman Old Style" w:cs="Narkisim"/>
          <w:sz w:val="24"/>
          <w:szCs w:val="24"/>
          <w:lang w:val="es-ES"/>
        </w:rPr>
        <w:t>Baraza la Madiwani la Halmashauri ya Mji wa Nzega ambalo ni chombo cha juu cha kutolea maamuzi lina jumla ya Madiwani 15.  Kati yao Madiwani 10 ni wa kuchaguliwa kutoka kata  Kata 10 za Halmashauri na miongoni mwao  ni 10 wanaume  na watano (5) ni wanawake</w:t>
      </w:r>
      <w:r w:rsidRPr="007873D3">
        <w:rPr>
          <w:rFonts w:ascii="Bookman Old Style" w:hAnsi="Bookman Old Style" w:cs="Narkisim"/>
          <w:b/>
          <w:sz w:val="24"/>
          <w:szCs w:val="24"/>
          <w:lang w:val="es-ES"/>
        </w:rPr>
        <w:t>.</w:t>
      </w:r>
      <w:r w:rsidRPr="007873D3">
        <w:rPr>
          <w:rFonts w:ascii="Bookman Old Style" w:hAnsi="Bookman Old Style" w:cs="Narkisim"/>
          <w:sz w:val="24"/>
          <w:szCs w:val="24"/>
          <w:lang w:val="es-ES"/>
        </w:rPr>
        <w:t xml:space="preserve">  Aidha, Madiwani  kumi 10 ni wa kuchaguliwa kutoka Chama tawala cha CCM (9) na CHADEMA (1).  Madiwani 5 (watano) waliosalia ni mbunge, mmoja anawakilisha Jimbo la Nzega Mjini na 4 ni wa Viti maalum.</w:t>
      </w:r>
    </w:p>
    <w:p w:rsidR="00194598" w:rsidRPr="007873D3" w:rsidRDefault="00194598" w:rsidP="00194598">
      <w:pPr>
        <w:spacing w:after="0"/>
        <w:jc w:val="both"/>
        <w:rPr>
          <w:rFonts w:ascii="Bookman Old Style" w:hAnsi="Bookman Old Style" w:cs="Narkisim"/>
          <w:sz w:val="24"/>
          <w:szCs w:val="24"/>
          <w:lang w:val="es-ES"/>
        </w:rPr>
      </w:pPr>
    </w:p>
    <w:p w:rsidR="00194598" w:rsidRPr="00353C10" w:rsidRDefault="00D50C5F" w:rsidP="001F7463">
      <w:pPr>
        <w:pStyle w:val="Heading2"/>
        <w:spacing w:before="0"/>
        <w:rPr>
          <w:rFonts w:ascii="Bookman Old Style" w:hAnsi="Bookman Old Style"/>
          <w:color w:val="auto"/>
        </w:rPr>
      </w:pPr>
      <w:bookmarkStart w:id="7" w:name="_Toc498087823"/>
      <w:r w:rsidRPr="00353C10">
        <w:rPr>
          <w:rFonts w:ascii="Bookman Old Style" w:hAnsi="Bookman Old Style"/>
          <w:color w:val="auto"/>
        </w:rPr>
        <w:t>1.6</w:t>
      </w:r>
      <w:r w:rsidR="00194598" w:rsidRPr="00353C10">
        <w:rPr>
          <w:rFonts w:ascii="Bookman Old Style" w:hAnsi="Bookman Old Style"/>
          <w:color w:val="auto"/>
        </w:rPr>
        <w:t xml:space="preserve"> Menejimenti ya Halmashauri</w:t>
      </w:r>
      <w:bookmarkEnd w:id="7"/>
    </w:p>
    <w:p w:rsidR="00194598" w:rsidRPr="007873D3" w:rsidRDefault="00194598" w:rsidP="00194598">
      <w:pPr>
        <w:spacing w:after="0"/>
        <w:jc w:val="both"/>
        <w:rPr>
          <w:rFonts w:ascii="Bookman Old Style" w:hAnsi="Bookman Old Style" w:cs="Narkisim"/>
          <w:sz w:val="24"/>
          <w:szCs w:val="24"/>
          <w:lang w:val="es-ES"/>
        </w:rPr>
      </w:pPr>
      <w:r w:rsidRPr="007873D3">
        <w:rPr>
          <w:rFonts w:ascii="Bookman Old Style" w:hAnsi="Bookman Old Style" w:cs="Narkisim"/>
          <w:sz w:val="24"/>
          <w:szCs w:val="24"/>
          <w:lang w:val="es-ES"/>
        </w:rPr>
        <w:t>Katika mfumo wa Utendaji, Halmashauri ya Mji ina Idara kumi na tatu</w:t>
      </w:r>
      <w:r w:rsidRPr="007873D3">
        <w:rPr>
          <w:rFonts w:ascii="Bookman Old Style" w:hAnsi="Bookman Old Style" w:cs="Narkisim"/>
          <w:b/>
          <w:sz w:val="24"/>
          <w:szCs w:val="24"/>
          <w:lang w:val="es-ES"/>
        </w:rPr>
        <w:t xml:space="preserve"> </w:t>
      </w:r>
      <w:r w:rsidRPr="007873D3">
        <w:rPr>
          <w:rFonts w:ascii="Bookman Old Style" w:hAnsi="Bookman Old Style" w:cs="Narkisim"/>
          <w:sz w:val="24"/>
          <w:szCs w:val="24"/>
          <w:lang w:val="es-ES"/>
        </w:rPr>
        <w:t>na Vitengo sita</w:t>
      </w:r>
      <w:r w:rsidRPr="007873D3">
        <w:rPr>
          <w:rFonts w:ascii="Bookman Old Style" w:hAnsi="Bookman Old Style" w:cs="Narkisim"/>
          <w:b/>
          <w:sz w:val="24"/>
          <w:szCs w:val="24"/>
          <w:lang w:val="es-ES"/>
        </w:rPr>
        <w:t xml:space="preserve"> </w:t>
      </w:r>
      <w:r w:rsidRPr="007873D3">
        <w:rPr>
          <w:rFonts w:ascii="Bookman Old Style" w:hAnsi="Bookman Old Style" w:cs="Narkisim"/>
          <w:sz w:val="24"/>
          <w:szCs w:val="24"/>
          <w:lang w:val="es-ES"/>
        </w:rPr>
        <w:t>vinavyowajibika moja kwa moja kwa Mkurugenzi.  Idara kumi na tatu za Halmashauri ni:</w:t>
      </w:r>
      <w:r w:rsidR="009E3F9E">
        <w:rPr>
          <w:rFonts w:ascii="Bookman Old Style" w:hAnsi="Bookman Old Style" w:cs="Narkisim"/>
          <w:sz w:val="24"/>
          <w:szCs w:val="24"/>
          <w:lang w:val="es-ES"/>
        </w:rPr>
        <w:t>-</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es-ES"/>
        </w:rPr>
      </w:pPr>
      <w:r w:rsidRPr="007873D3">
        <w:rPr>
          <w:rFonts w:ascii="Bookman Old Style" w:hAnsi="Bookman Old Style" w:cs="Narkisim"/>
          <w:sz w:val="24"/>
          <w:szCs w:val="24"/>
          <w:lang w:val="es-ES"/>
        </w:rPr>
        <w:t>Utawala na Utumishi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es-ES"/>
        </w:rPr>
      </w:pPr>
      <w:r w:rsidRPr="007873D3">
        <w:rPr>
          <w:rFonts w:ascii="Bookman Old Style" w:hAnsi="Bookman Old Style" w:cs="Narkisim"/>
          <w:sz w:val="24"/>
          <w:szCs w:val="24"/>
          <w:lang w:val="es-ES"/>
        </w:rPr>
        <w:t>Fedha na Biashara</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es-ES"/>
        </w:rPr>
      </w:pPr>
      <w:r w:rsidRPr="007873D3">
        <w:rPr>
          <w:rFonts w:ascii="Bookman Old Style" w:hAnsi="Bookman Old Style" w:cs="Narkisim"/>
          <w:sz w:val="24"/>
          <w:szCs w:val="24"/>
          <w:lang w:val="es-ES"/>
        </w:rPr>
        <w:t xml:space="preserve">Afya </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es-ES"/>
        </w:rPr>
      </w:pPr>
      <w:r w:rsidRPr="007873D3">
        <w:rPr>
          <w:rFonts w:ascii="Bookman Old Style" w:hAnsi="Bookman Old Style" w:cs="Narkisim"/>
          <w:sz w:val="24"/>
          <w:szCs w:val="24"/>
          <w:lang w:val="es-ES"/>
        </w:rPr>
        <w:t>Elimu Msingi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es-ES"/>
        </w:rPr>
      </w:pPr>
      <w:r w:rsidRPr="007873D3">
        <w:rPr>
          <w:rFonts w:ascii="Bookman Old Style" w:hAnsi="Bookman Old Style" w:cs="Narkisim"/>
          <w:sz w:val="24"/>
          <w:szCs w:val="24"/>
          <w:lang w:val="es-ES"/>
        </w:rPr>
        <w:t>Elimu Sekondari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Mipangomiji na Ardhi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Maji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Maendeleo na Ustawi wa Jamii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Mifugo na Uvuvi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Kilimo, Umwagiliaji na Ushirika</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Mipango,Takwimu na Ufuatiliaji</w:t>
      </w:r>
    </w:p>
    <w:p w:rsidR="00194598" w:rsidRPr="007873D3"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Usafi na Mazingira</w:t>
      </w:r>
    </w:p>
    <w:p w:rsidR="00194598" w:rsidRDefault="00194598" w:rsidP="00194598">
      <w:pPr>
        <w:numPr>
          <w:ilvl w:val="0"/>
          <w:numId w:val="2"/>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 xml:space="preserve">Ujenzi </w:t>
      </w:r>
    </w:p>
    <w:p w:rsidR="00B6461C" w:rsidRPr="007873D3" w:rsidRDefault="00B6461C" w:rsidP="00B6461C">
      <w:pPr>
        <w:spacing w:after="0" w:line="240" w:lineRule="auto"/>
        <w:ind w:left="360"/>
        <w:jc w:val="both"/>
        <w:rPr>
          <w:rFonts w:ascii="Bookman Old Style" w:hAnsi="Bookman Old Style" w:cs="Narkisim"/>
          <w:sz w:val="24"/>
          <w:szCs w:val="24"/>
          <w:lang w:val="pt-BR"/>
        </w:rPr>
      </w:pPr>
    </w:p>
    <w:p w:rsidR="00194598" w:rsidRPr="00353C10" w:rsidRDefault="00B6461C" w:rsidP="00353C10">
      <w:pPr>
        <w:pStyle w:val="Heading2"/>
        <w:spacing w:before="0"/>
        <w:rPr>
          <w:rFonts w:ascii="Bookman Old Style" w:hAnsi="Bookman Old Style"/>
          <w:color w:val="auto"/>
          <w:lang w:val="pt-BR"/>
        </w:rPr>
      </w:pPr>
      <w:bookmarkStart w:id="8" w:name="_Toc498087824"/>
      <w:r w:rsidRPr="00353C10">
        <w:rPr>
          <w:rFonts w:ascii="Bookman Old Style" w:hAnsi="Bookman Old Style"/>
          <w:color w:val="auto"/>
          <w:lang w:val="pt-BR"/>
        </w:rPr>
        <w:t>Vitengo sita</w:t>
      </w:r>
      <w:r w:rsidR="00194598" w:rsidRPr="00353C10">
        <w:rPr>
          <w:rFonts w:ascii="Bookman Old Style" w:hAnsi="Bookman Old Style"/>
          <w:color w:val="auto"/>
          <w:lang w:val="pt-BR"/>
        </w:rPr>
        <w:t xml:space="preserve"> ni:-</w:t>
      </w:r>
      <w:bookmarkEnd w:id="8"/>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Sheria</w:t>
      </w:r>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Ukaguzi wa Ndani</w:t>
      </w:r>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Ugavi</w:t>
      </w:r>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Uchaguzi</w:t>
      </w:r>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Ufugaji Nyuki</w:t>
      </w:r>
    </w:p>
    <w:p w:rsidR="00194598" w:rsidRPr="007873D3" w:rsidRDefault="00194598" w:rsidP="00194598">
      <w:pPr>
        <w:numPr>
          <w:ilvl w:val="0"/>
          <w:numId w:val="3"/>
        </w:numPr>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Teknologia,Habari, Mawasiliano na Uhusiano</w:t>
      </w:r>
    </w:p>
    <w:p w:rsidR="00194598" w:rsidRPr="007873D3" w:rsidRDefault="00194598" w:rsidP="00194598">
      <w:pPr>
        <w:spacing w:after="0" w:line="240" w:lineRule="auto"/>
        <w:ind w:left="360"/>
        <w:jc w:val="both"/>
        <w:rPr>
          <w:rFonts w:ascii="Bookman Old Style" w:hAnsi="Bookman Old Style" w:cs="Narkisim"/>
          <w:sz w:val="24"/>
          <w:szCs w:val="24"/>
          <w:lang w:val="pt-BR"/>
        </w:rPr>
      </w:pPr>
    </w:p>
    <w:p w:rsidR="00194598" w:rsidRPr="007873D3" w:rsidRDefault="00194598" w:rsidP="00194598">
      <w:pPr>
        <w:spacing w:after="0"/>
        <w:jc w:val="both"/>
        <w:rPr>
          <w:rFonts w:ascii="Bookman Old Style" w:hAnsi="Bookman Old Style" w:cs="Narkisim"/>
          <w:sz w:val="24"/>
          <w:szCs w:val="24"/>
          <w:lang w:val="pt-BR"/>
        </w:rPr>
      </w:pPr>
      <w:r w:rsidRPr="007873D3">
        <w:rPr>
          <w:rFonts w:ascii="Bookman Old Style" w:hAnsi="Bookman Old Style" w:cs="Narkisim"/>
          <w:sz w:val="24"/>
          <w:szCs w:val="24"/>
          <w:lang w:val="pt-BR"/>
        </w:rPr>
        <w:t xml:space="preserve">Halmashauri ya Mji wa Nzega kama chombo cha utawala, kinatawala kwa mtindo wa Kamati.  Kuna Kamati kuu tano ambazo ni </w:t>
      </w:r>
    </w:p>
    <w:p w:rsidR="00194598" w:rsidRPr="007873D3" w:rsidRDefault="00194598" w:rsidP="00194598">
      <w:pPr>
        <w:numPr>
          <w:ilvl w:val="0"/>
          <w:numId w:val="4"/>
        </w:numPr>
        <w:tabs>
          <w:tab w:val="left" w:pos="450"/>
        </w:tabs>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Kamati ya Fedha na Uongozi</w:t>
      </w:r>
    </w:p>
    <w:p w:rsidR="00194598" w:rsidRPr="007873D3" w:rsidRDefault="00194598" w:rsidP="00194598">
      <w:pPr>
        <w:numPr>
          <w:ilvl w:val="0"/>
          <w:numId w:val="4"/>
        </w:numPr>
        <w:tabs>
          <w:tab w:val="left" w:pos="450"/>
        </w:tabs>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Kamati ya Huduma za Uchumi, Elimu na Afya</w:t>
      </w:r>
    </w:p>
    <w:p w:rsidR="00194598" w:rsidRPr="007873D3" w:rsidRDefault="00194598" w:rsidP="00194598">
      <w:pPr>
        <w:numPr>
          <w:ilvl w:val="0"/>
          <w:numId w:val="4"/>
        </w:numPr>
        <w:tabs>
          <w:tab w:val="left" w:pos="450"/>
        </w:tabs>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Kamati ya Mipangomiji na Mazingira</w:t>
      </w:r>
    </w:p>
    <w:p w:rsidR="00194598" w:rsidRPr="007873D3" w:rsidRDefault="00194598" w:rsidP="00194598">
      <w:pPr>
        <w:numPr>
          <w:ilvl w:val="0"/>
          <w:numId w:val="4"/>
        </w:numPr>
        <w:tabs>
          <w:tab w:val="left" w:pos="450"/>
        </w:tabs>
        <w:spacing w:after="0" w:line="240" w:lineRule="auto"/>
        <w:jc w:val="both"/>
        <w:rPr>
          <w:rFonts w:ascii="Bookman Old Style" w:hAnsi="Bookman Old Style" w:cs="Narkisim"/>
          <w:sz w:val="24"/>
          <w:szCs w:val="24"/>
          <w:lang w:val="pt-BR"/>
        </w:rPr>
      </w:pPr>
      <w:r w:rsidRPr="007873D3">
        <w:rPr>
          <w:rFonts w:ascii="Bookman Old Style" w:hAnsi="Bookman Old Style" w:cs="Narkisim"/>
          <w:sz w:val="24"/>
          <w:szCs w:val="24"/>
          <w:lang w:val="pt-BR"/>
        </w:rPr>
        <w:t>Kamati ya kudhibiti Ukimwi</w:t>
      </w:r>
    </w:p>
    <w:p w:rsidR="00194598" w:rsidRPr="007873D3" w:rsidRDefault="00194598" w:rsidP="00B6461C">
      <w:pPr>
        <w:numPr>
          <w:ilvl w:val="0"/>
          <w:numId w:val="4"/>
        </w:numPr>
        <w:tabs>
          <w:tab w:val="clear" w:pos="720"/>
          <w:tab w:val="left" w:pos="450"/>
        </w:tabs>
        <w:spacing w:after="0" w:line="240" w:lineRule="auto"/>
        <w:jc w:val="both"/>
        <w:rPr>
          <w:rFonts w:ascii="Bookman Old Style" w:hAnsi="Bookman Old Style" w:cs="Narkisim"/>
          <w:sz w:val="24"/>
          <w:szCs w:val="24"/>
        </w:rPr>
      </w:pPr>
      <w:r w:rsidRPr="007873D3">
        <w:rPr>
          <w:rFonts w:ascii="Bookman Old Style" w:hAnsi="Bookman Old Style" w:cs="Narkisim"/>
          <w:sz w:val="24"/>
          <w:szCs w:val="24"/>
          <w:lang w:val="pt-BR"/>
        </w:rPr>
        <w:t>Kamati ya Maadili.</w:t>
      </w:r>
    </w:p>
    <w:p w:rsidR="00194598" w:rsidRPr="007873D3" w:rsidRDefault="00194598" w:rsidP="00194598">
      <w:pPr>
        <w:spacing w:after="0" w:line="240" w:lineRule="auto"/>
        <w:jc w:val="both"/>
        <w:rPr>
          <w:rFonts w:ascii="Bookman Old Style" w:hAnsi="Bookman Old Style" w:cs="Narkisim"/>
          <w:sz w:val="24"/>
          <w:szCs w:val="24"/>
        </w:rPr>
      </w:pPr>
    </w:p>
    <w:p w:rsidR="00C2346C" w:rsidRPr="00353C10" w:rsidRDefault="00D50C5F" w:rsidP="006A0816">
      <w:pPr>
        <w:pStyle w:val="Heading2"/>
        <w:spacing w:before="0"/>
        <w:rPr>
          <w:rFonts w:ascii="Bookman Old Style" w:hAnsi="Bookman Old Style"/>
          <w:color w:val="auto"/>
          <w:sz w:val="24"/>
          <w:szCs w:val="24"/>
          <w:lang w:val="sw-KE"/>
        </w:rPr>
      </w:pPr>
      <w:bookmarkStart w:id="9" w:name="_Toc498087825"/>
      <w:r w:rsidRPr="00353C10">
        <w:rPr>
          <w:rFonts w:ascii="Bookman Old Style" w:hAnsi="Bookman Old Style"/>
          <w:color w:val="auto"/>
          <w:sz w:val="24"/>
          <w:szCs w:val="24"/>
          <w:lang w:val="sw-KE"/>
        </w:rPr>
        <w:lastRenderedPageBreak/>
        <w:t xml:space="preserve">1.7 </w:t>
      </w:r>
      <w:r w:rsidR="00C30BDF" w:rsidRPr="00353C10">
        <w:rPr>
          <w:rFonts w:ascii="Bookman Old Style" w:hAnsi="Bookman Old Style"/>
          <w:color w:val="auto"/>
          <w:sz w:val="24"/>
          <w:szCs w:val="24"/>
          <w:lang w:val="sw-KE"/>
        </w:rPr>
        <w:t>Baraza la wafanyakazi:</w:t>
      </w:r>
      <w:bookmarkEnd w:id="9"/>
    </w:p>
    <w:p w:rsidR="00C2346C" w:rsidRPr="00B6461C" w:rsidRDefault="00C30BDF" w:rsidP="00A5205A">
      <w:pPr>
        <w:spacing w:after="0"/>
        <w:jc w:val="both"/>
        <w:rPr>
          <w:rFonts w:ascii="Bookman Old Style" w:hAnsi="Bookman Old Style"/>
          <w:sz w:val="24"/>
          <w:szCs w:val="24"/>
          <w:lang w:val="sw-KE"/>
        </w:rPr>
      </w:pPr>
      <w:r w:rsidRPr="00B6461C">
        <w:rPr>
          <w:rFonts w:ascii="Bookman Old Style" w:hAnsi="Bookman Old Style"/>
          <w:sz w:val="24"/>
          <w:szCs w:val="24"/>
          <w:lang w:val="sw-KE"/>
        </w:rPr>
        <w:t>H</w:t>
      </w:r>
      <w:r w:rsidR="00855EEB" w:rsidRPr="00B6461C">
        <w:rPr>
          <w:rFonts w:ascii="Bookman Old Style" w:hAnsi="Bookman Old Style"/>
          <w:sz w:val="24"/>
          <w:szCs w:val="24"/>
          <w:lang w:val="sw-KE"/>
        </w:rPr>
        <w:t>almashaur</w:t>
      </w:r>
      <w:r w:rsidR="00FA4966" w:rsidRPr="00B6461C">
        <w:rPr>
          <w:rFonts w:ascii="Bookman Old Style" w:hAnsi="Bookman Old Style"/>
          <w:sz w:val="24"/>
          <w:szCs w:val="24"/>
          <w:lang w:val="sw-KE"/>
        </w:rPr>
        <w:t>i ina jumla ya wafanyakazi</w:t>
      </w:r>
      <w:r w:rsidR="00404703" w:rsidRPr="00B6461C">
        <w:rPr>
          <w:rFonts w:ascii="Bookman Old Style" w:hAnsi="Bookman Old Style"/>
          <w:b/>
          <w:sz w:val="24"/>
          <w:szCs w:val="24"/>
          <w:lang w:val="sw-KE"/>
        </w:rPr>
        <w:t xml:space="preserve"> 834</w:t>
      </w:r>
      <w:r w:rsidR="00855EEB" w:rsidRPr="00B6461C">
        <w:rPr>
          <w:rFonts w:ascii="Bookman Old Style" w:hAnsi="Bookman Old Style"/>
          <w:sz w:val="24"/>
          <w:szCs w:val="24"/>
          <w:lang w:val="sw-KE"/>
        </w:rPr>
        <w:t xml:space="preserve"> wa kudumu. </w:t>
      </w:r>
      <w:r w:rsidR="00FE3EB8" w:rsidRPr="00B6461C">
        <w:rPr>
          <w:rFonts w:ascii="Bookman Old Style" w:hAnsi="Bookman Old Style"/>
          <w:sz w:val="24"/>
          <w:szCs w:val="24"/>
          <w:lang w:val="sw-KE"/>
        </w:rPr>
        <w:t xml:space="preserve">Walimu </w:t>
      </w:r>
      <w:r w:rsidR="00855EEB" w:rsidRPr="00B6461C">
        <w:rPr>
          <w:rFonts w:ascii="Bookman Old Style" w:hAnsi="Bookman Old Style"/>
          <w:sz w:val="24"/>
          <w:szCs w:val="24"/>
          <w:lang w:val="sw-KE"/>
        </w:rPr>
        <w:t>wa</w:t>
      </w:r>
      <w:r w:rsidR="00C2346C" w:rsidRPr="00B6461C">
        <w:rPr>
          <w:rFonts w:ascii="Bookman Old Style" w:hAnsi="Bookman Old Style"/>
          <w:sz w:val="24"/>
          <w:szCs w:val="24"/>
          <w:lang w:val="sw-KE"/>
        </w:rPr>
        <w:t>nao</w:t>
      </w:r>
      <w:r w:rsidR="00855EEB" w:rsidRPr="00B6461C">
        <w:rPr>
          <w:rFonts w:ascii="Bookman Old Style" w:hAnsi="Bookman Old Style"/>
          <w:sz w:val="24"/>
          <w:szCs w:val="24"/>
          <w:lang w:val="sw-KE"/>
        </w:rPr>
        <w:t>fa</w:t>
      </w:r>
      <w:r w:rsidR="00FE3EB8" w:rsidRPr="00B6461C">
        <w:rPr>
          <w:rFonts w:ascii="Bookman Old Style" w:hAnsi="Bookman Old Style"/>
          <w:sz w:val="24"/>
          <w:szCs w:val="24"/>
          <w:lang w:val="sw-KE"/>
        </w:rPr>
        <w:t>nyakazi z</w:t>
      </w:r>
      <w:r w:rsidR="00855EEB" w:rsidRPr="00B6461C">
        <w:rPr>
          <w:rFonts w:ascii="Bookman Old Style" w:hAnsi="Bookman Old Style"/>
          <w:sz w:val="24"/>
          <w:szCs w:val="24"/>
          <w:lang w:val="sw-KE"/>
        </w:rPr>
        <w:t>a kufundisha (msi</w:t>
      </w:r>
      <w:r w:rsidR="00C2346C" w:rsidRPr="00B6461C">
        <w:rPr>
          <w:rFonts w:ascii="Bookman Old Style" w:hAnsi="Bookman Old Style"/>
          <w:sz w:val="24"/>
          <w:szCs w:val="24"/>
          <w:lang w:val="sw-KE"/>
        </w:rPr>
        <w:t xml:space="preserve">ngi na Shule ya Sekondari </w:t>
      </w:r>
      <w:r w:rsidR="00855EEB" w:rsidRPr="00B6461C">
        <w:rPr>
          <w:rFonts w:ascii="Bookman Old Style" w:hAnsi="Bookman Old Style"/>
          <w:sz w:val="24"/>
          <w:szCs w:val="24"/>
          <w:lang w:val="sw-KE"/>
        </w:rPr>
        <w:t xml:space="preserve">) </w:t>
      </w:r>
      <w:r w:rsidR="00FE3EB8" w:rsidRPr="00B6461C">
        <w:rPr>
          <w:rFonts w:ascii="Bookman Old Style" w:hAnsi="Bookman Old Style"/>
          <w:sz w:val="24"/>
          <w:szCs w:val="24"/>
          <w:lang w:val="sw-KE"/>
        </w:rPr>
        <w:t xml:space="preserve">kufikia asilimia </w:t>
      </w:r>
      <w:r w:rsidRPr="00B6461C">
        <w:rPr>
          <w:rFonts w:ascii="Bookman Old Style" w:hAnsi="Bookman Old Style"/>
          <w:b/>
          <w:color w:val="000000" w:themeColor="text1"/>
          <w:sz w:val="24"/>
          <w:szCs w:val="24"/>
          <w:lang w:val="sw-KE"/>
        </w:rPr>
        <w:t>76.09</w:t>
      </w:r>
      <w:r w:rsidR="00FE3EB8" w:rsidRPr="00B6461C">
        <w:rPr>
          <w:rFonts w:ascii="Bookman Old Style" w:hAnsi="Bookman Old Style"/>
          <w:b/>
          <w:color w:val="000000" w:themeColor="text1"/>
          <w:sz w:val="24"/>
          <w:szCs w:val="24"/>
          <w:lang w:val="sw-KE"/>
        </w:rPr>
        <w:t xml:space="preserve"> (</w:t>
      </w:r>
      <w:r w:rsidRPr="00B6461C">
        <w:rPr>
          <w:rFonts w:ascii="Bookman Old Style" w:hAnsi="Bookman Old Style"/>
          <w:b/>
          <w:color w:val="000000" w:themeColor="text1"/>
          <w:sz w:val="24"/>
          <w:szCs w:val="24"/>
          <w:lang w:val="sw-KE"/>
        </w:rPr>
        <w:t>%</w:t>
      </w:r>
      <w:r w:rsidR="00FE3EB8" w:rsidRPr="00B6461C">
        <w:rPr>
          <w:rFonts w:ascii="Bookman Old Style" w:hAnsi="Bookman Old Style"/>
          <w:b/>
          <w:color w:val="000000" w:themeColor="text1"/>
          <w:sz w:val="24"/>
          <w:szCs w:val="24"/>
          <w:lang w:val="sw-KE"/>
        </w:rPr>
        <w:t>)</w:t>
      </w:r>
      <w:r w:rsidR="00FE3EB8" w:rsidRPr="00B6461C">
        <w:rPr>
          <w:rFonts w:ascii="Bookman Old Style" w:hAnsi="Bookman Old Style"/>
          <w:color w:val="000000" w:themeColor="text1"/>
          <w:sz w:val="24"/>
          <w:szCs w:val="24"/>
          <w:lang w:val="sw-KE"/>
        </w:rPr>
        <w:t xml:space="preserve"> </w:t>
      </w:r>
      <w:r w:rsidRPr="00B6461C">
        <w:rPr>
          <w:rFonts w:ascii="Bookman Old Style" w:hAnsi="Bookman Old Style"/>
          <w:color w:val="000000" w:themeColor="text1"/>
          <w:sz w:val="24"/>
          <w:szCs w:val="24"/>
          <w:lang w:val="sw-KE"/>
        </w:rPr>
        <w:t xml:space="preserve"> </w:t>
      </w:r>
      <w:r w:rsidRPr="00B6461C">
        <w:rPr>
          <w:rFonts w:ascii="Bookman Old Style" w:hAnsi="Bookman Old Style"/>
          <w:sz w:val="24"/>
          <w:szCs w:val="24"/>
          <w:lang w:val="sw-KE"/>
        </w:rPr>
        <w:t>ya wafanyakazi wote</w:t>
      </w:r>
      <w:r w:rsidR="00C2346C" w:rsidRPr="00B6461C">
        <w:rPr>
          <w:rFonts w:ascii="Bookman Old Style" w:hAnsi="Bookman Old Style"/>
          <w:sz w:val="24"/>
          <w:szCs w:val="24"/>
          <w:lang w:val="sw-KE"/>
        </w:rPr>
        <w:t xml:space="preserve"> wa Halmashauri ya Mji.</w:t>
      </w:r>
      <w:r w:rsidRPr="00B6461C">
        <w:rPr>
          <w:rFonts w:ascii="Bookman Old Style" w:hAnsi="Bookman Old Style"/>
          <w:sz w:val="24"/>
          <w:szCs w:val="24"/>
          <w:lang w:val="sw-KE"/>
        </w:rPr>
        <w:t xml:space="preserve"> </w:t>
      </w:r>
    </w:p>
    <w:p w:rsidR="00C504F9" w:rsidRPr="00353C10" w:rsidRDefault="00855EEB" w:rsidP="006A0816">
      <w:pPr>
        <w:pStyle w:val="Heading2"/>
        <w:spacing w:before="0"/>
        <w:rPr>
          <w:rFonts w:ascii="Bookman Old Style" w:hAnsi="Bookman Old Style"/>
          <w:color w:val="auto"/>
          <w:sz w:val="24"/>
          <w:szCs w:val="24"/>
          <w:lang w:val="sw-KE"/>
        </w:rPr>
      </w:pPr>
      <w:r w:rsidRPr="007873D3">
        <w:rPr>
          <w:lang w:val="sw-KE"/>
        </w:rPr>
        <w:br/>
      </w:r>
      <w:bookmarkStart w:id="10" w:name="_Toc498087826"/>
      <w:r w:rsidR="00B6461C" w:rsidRPr="00353C10">
        <w:rPr>
          <w:rFonts w:ascii="Bookman Old Style" w:hAnsi="Bookman Old Style"/>
          <w:color w:val="auto"/>
          <w:sz w:val="24"/>
          <w:szCs w:val="24"/>
          <w:lang w:val="sw-KE"/>
        </w:rPr>
        <w:t>Jedwa</w:t>
      </w:r>
      <w:r w:rsidR="00B05BB6" w:rsidRPr="00353C10">
        <w:rPr>
          <w:rFonts w:ascii="Bookman Old Style" w:hAnsi="Bookman Old Style"/>
          <w:color w:val="auto"/>
          <w:sz w:val="24"/>
          <w:szCs w:val="24"/>
          <w:lang w:val="sw-KE"/>
        </w:rPr>
        <w:t>li Na.</w:t>
      </w:r>
      <w:r w:rsidRPr="00353C10">
        <w:rPr>
          <w:rFonts w:ascii="Bookman Old Style" w:hAnsi="Bookman Old Style"/>
          <w:color w:val="auto"/>
          <w:sz w:val="24"/>
          <w:szCs w:val="24"/>
          <w:lang w:val="sw-KE"/>
        </w:rPr>
        <w:t xml:space="preserve"> 6: Idadi ya wafany</w:t>
      </w:r>
      <w:r w:rsidR="001226C6" w:rsidRPr="00353C10">
        <w:rPr>
          <w:rFonts w:ascii="Bookman Old Style" w:hAnsi="Bookman Old Style"/>
          <w:color w:val="auto"/>
          <w:sz w:val="24"/>
          <w:szCs w:val="24"/>
          <w:lang w:val="sw-KE"/>
        </w:rPr>
        <w:t>akazi kwa Idara.</w:t>
      </w:r>
      <w:bookmarkEnd w:id="10"/>
    </w:p>
    <w:tbl>
      <w:tblPr>
        <w:tblStyle w:val="TableGrid"/>
        <w:tblW w:w="0" w:type="auto"/>
        <w:tblLook w:val="04A0"/>
      </w:tblPr>
      <w:tblGrid>
        <w:gridCol w:w="4068"/>
        <w:gridCol w:w="1513"/>
        <w:gridCol w:w="1530"/>
        <w:gridCol w:w="1296"/>
      </w:tblGrid>
      <w:tr w:rsidR="00C504F9" w:rsidRPr="00293D29" w:rsidTr="00293D29">
        <w:trPr>
          <w:trHeight w:val="301"/>
        </w:trPr>
        <w:tc>
          <w:tcPr>
            <w:tcW w:w="4068" w:type="dxa"/>
            <w:vMerge w:val="restart"/>
          </w:tcPr>
          <w:p w:rsidR="00C504F9" w:rsidRPr="00293D29" w:rsidRDefault="00C504F9"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Idara za kisekta</w:t>
            </w:r>
          </w:p>
        </w:tc>
        <w:tc>
          <w:tcPr>
            <w:tcW w:w="1513" w:type="dxa"/>
            <w:tcBorders>
              <w:bottom w:val="single" w:sz="4" w:space="0" w:color="auto"/>
            </w:tcBorders>
          </w:tcPr>
          <w:p w:rsidR="00C504F9" w:rsidRPr="00293D29" w:rsidRDefault="00C504F9" w:rsidP="0098464F">
            <w:pPr>
              <w:spacing w:line="360" w:lineRule="auto"/>
              <w:rPr>
                <w:rFonts w:ascii="Bookman Old Style" w:hAnsi="Bookman Old Style"/>
                <w:b/>
                <w:sz w:val="24"/>
                <w:szCs w:val="24"/>
                <w:lang w:val="sw-KE"/>
              </w:rPr>
            </w:pPr>
          </w:p>
        </w:tc>
        <w:tc>
          <w:tcPr>
            <w:tcW w:w="1530" w:type="dxa"/>
            <w:tcBorders>
              <w:bottom w:val="single" w:sz="4" w:space="0" w:color="auto"/>
            </w:tcBorders>
          </w:tcPr>
          <w:p w:rsidR="00C504F9" w:rsidRPr="00293D29" w:rsidRDefault="00C504F9" w:rsidP="0098464F">
            <w:pPr>
              <w:spacing w:line="360" w:lineRule="auto"/>
              <w:rPr>
                <w:rFonts w:ascii="Bookman Old Style" w:hAnsi="Bookman Old Style"/>
                <w:b/>
                <w:sz w:val="24"/>
                <w:szCs w:val="24"/>
                <w:lang w:val="sw-KE"/>
              </w:rPr>
            </w:pPr>
          </w:p>
        </w:tc>
        <w:tc>
          <w:tcPr>
            <w:tcW w:w="1296" w:type="dxa"/>
            <w:tcBorders>
              <w:bottom w:val="single" w:sz="4" w:space="0" w:color="auto"/>
            </w:tcBorders>
          </w:tcPr>
          <w:p w:rsidR="00C504F9" w:rsidRPr="00293D29" w:rsidRDefault="00C504F9" w:rsidP="0098464F">
            <w:pPr>
              <w:spacing w:line="360" w:lineRule="auto"/>
              <w:rPr>
                <w:rFonts w:ascii="Bookman Old Style" w:hAnsi="Bookman Old Style"/>
                <w:b/>
                <w:sz w:val="24"/>
                <w:szCs w:val="24"/>
                <w:lang w:val="sw-KE"/>
              </w:rPr>
            </w:pPr>
          </w:p>
        </w:tc>
      </w:tr>
      <w:tr w:rsidR="00C504F9" w:rsidRPr="00293D29" w:rsidTr="00293D29">
        <w:trPr>
          <w:trHeight w:val="282"/>
        </w:trPr>
        <w:tc>
          <w:tcPr>
            <w:tcW w:w="4068" w:type="dxa"/>
            <w:vMerge/>
          </w:tcPr>
          <w:p w:rsidR="00C504F9" w:rsidRPr="00293D29" w:rsidRDefault="00C504F9" w:rsidP="0098464F">
            <w:pPr>
              <w:spacing w:line="360" w:lineRule="auto"/>
              <w:rPr>
                <w:rFonts w:ascii="Bookman Old Style" w:hAnsi="Bookman Old Style"/>
                <w:b/>
                <w:sz w:val="24"/>
                <w:szCs w:val="24"/>
                <w:lang w:val="sw-KE"/>
              </w:rPr>
            </w:pPr>
          </w:p>
        </w:tc>
        <w:tc>
          <w:tcPr>
            <w:tcW w:w="1513" w:type="dxa"/>
            <w:tcBorders>
              <w:top w:val="single" w:sz="4" w:space="0" w:color="auto"/>
            </w:tcBorders>
          </w:tcPr>
          <w:p w:rsidR="00C504F9" w:rsidRPr="00293D29" w:rsidRDefault="00C504F9"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Wanawake</w:t>
            </w:r>
          </w:p>
        </w:tc>
        <w:tc>
          <w:tcPr>
            <w:tcW w:w="1530" w:type="dxa"/>
            <w:tcBorders>
              <w:top w:val="single" w:sz="4" w:space="0" w:color="auto"/>
            </w:tcBorders>
          </w:tcPr>
          <w:p w:rsidR="00C504F9" w:rsidRPr="00293D29" w:rsidRDefault="00C504F9"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Wanaume</w:t>
            </w:r>
          </w:p>
        </w:tc>
        <w:tc>
          <w:tcPr>
            <w:tcW w:w="1296" w:type="dxa"/>
            <w:tcBorders>
              <w:top w:val="single" w:sz="4" w:space="0" w:color="auto"/>
            </w:tcBorders>
          </w:tcPr>
          <w:p w:rsidR="00C504F9" w:rsidRPr="00293D29" w:rsidRDefault="00C504F9"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Jumla</w:t>
            </w:r>
          </w:p>
        </w:tc>
      </w:tr>
      <w:tr w:rsidR="00C504F9" w:rsidRPr="00293D29" w:rsidTr="00293D29">
        <w:trPr>
          <w:trHeight w:val="323"/>
        </w:trPr>
        <w:tc>
          <w:tcPr>
            <w:tcW w:w="4068" w:type="dxa"/>
          </w:tcPr>
          <w:p w:rsidR="00C504F9" w:rsidRPr="00293D29" w:rsidRDefault="00C504F9"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Utawala na Rasilimali watu</w:t>
            </w:r>
          </w:p>
        </w:tc>
        <w:tc>
          <w:tcPr>
            <w:tcW w:w="1513"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29</w:t>
            </w:r>
          </w:p>
        </w:tc>
        <w:tc>
          <w:tcPr>
            <w:tcW w:w="1530"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25</w:t>
            </w:r>
          </w:p>
        </w:tc>
        <w:tc>
          <w:tcPr>
            <w:tcW w:w="1296" w:type="dxa"/>
          </w:tcPr>
          <w:p w:rsidR="00C504F9" w:rsidRPr="00293D29" w:rsidRDefault="009E3ACF"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54</w:t>
            </w:r>
          </w:p>
        </w:tc>
      </w:tr>
      <w:tr w:rsidR="00C504F9" w:rsidRPr="00293D29" w:rsidTr="00293D29">
        <w:trPr>
          <w:trHeight w:val="341"/>
        </w:trPr>
        <w:tc>
          <w:tcPr>
            <w:tcW w:w="4068" w:type="dxa"/>
          </w:tcPr>
          <w:p w:rsidR="00C504F9" w:rsidRPr="00293D29" w:rsidRDefault="00C504F9"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Fedha na Biashara</w:t>
            </w:r>
          </w:p>
        </w:tc>
        <w:tc>
          <w:tcPr>
            <w:tcW w:w="1513"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03</w:t>
            </w:r>
          </w:p>
        </w:tc>
        <w:tc>
          <w:tcPr>
            <w:tcW w:w="1530"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07</w:t>
            </w:r>
          </w:p>
        </w:tc>
        <w:tc>
          <w:tcPr>
            <w:tcW w:w="1296" w:type="dxa"/>
          </w:tcPr>
          <w:p w:rsidR="00C504F9" w:rsidRPr="00293D29" w:rsidRDefault="00845BFD"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10</w:t>
            </w:r>
          </w:p>
        </w:tc>
      </w:tr>
      <w:tr w:rsidR="00C504F9" w:rsidRPr="00293D29" w:rsidTr="00293D29">
        <w:tc>
          <w:tcPr>
            <w:tcW w:w="4068" w:type="dxa"/>
          </w:tcPr>
          <w:p w:rsidR="00C504F9" w:rsidRPr="00293D29" w:rsidRDefault="00C504F9"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Mipango Miji</w:t>
            </w:r>
          </w:p>
        </w:tc>
        <w:tc>
          <w:tcPr>
            <w:tcW w:w="1513"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w:t>
            </w:r>
            <w:r w:rsidR="0031489C" w:rsidRPr="00293D29">
              <w:rPr>
                <w:rFonts w:ascii="Bookman Old Style" w:hAnsi="Bookman Old Style"/>
                <w:sz w:val="24"/>
                <w:szCs w:val="24"/>
                <w:lang w:val="sw-KE"/>
              </w:rPr>
              <w:t>2</w:t>
            </w:r>
          </w:p>
        </w:tc>
        <w:tc>
          <w:tcPr>
            <w:tcW w:w="1530" w:type="dxa"/>
          </w:tcPr>
          <w:p w:rsidR="00C504F9"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04</w:t>
            </w:r>
          </w:p>
        </w:tc>
        <w:tc>
          <w:tcPr>
            <w:tcW w:w="1296" w:type="dxa"/>
          </w:tcPr>
          <w:p w:rsidR="00C504F9" w:rsidRPr="00293D29" w:rsidRDefault="00845BFD"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05</w:t>
            </w:r>
          </w:p>
        </w:tc>
      </w:tr>
      <w:tr w:rsidR="00C504F9" w:rsidRPr="00293D29" w:rsidTr="00293D29">
        <w:tc>
          <w:tcPr>
            <w:tcW w:w="4068" w:type="dxa"/>
          </w:tcPr>
          <w:p w:rsidR="00C504F9" w:rsidRPr="00293D29" w:rsidRDefault="00C504F9"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Maendeleo ya jamii</w:t>
            </w:r>
          </w:p>
        </w:tc>
        <w:tc>
          <w:tcPr>
            <w:tcW w:w="1513" w:type="dxa"/>
          </w:tcPr>
          <w:p w:rsidR="00C504F9" w:rsidRPr="00293D29" w:rsidRDefault="0031489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03</w:t>
            </w:r>
          </w:p>
        </w:tc>
        <w:tc>
          <w:tcPr>
            <w:tcW w:w="1530" w:type="dxa"/>
          </w:tcPr>
          <w:p w:rsidR="00C504F9" w:rsidRPr="00293D29" w:rsidRDefault="0031489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03</w:t>
            </w:r>
          </w:p>
        </w:tc>
        <w:tc>
          <w:tcPr>
            <w:tcW w:w="1296" w:type="dxa"/>
          </w:tcPr>
          <w:p w:rsidR="00C504F9" w:rsidRPr="00293D29" w:rsidRDefault="00190D5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w:t>
            </w:r>
            <w:r w:rsidR="0031489C" w:rsidRPr="00293D29">
              <w:rPr>
                <w:rFonts w:ascii="Bookman Old Style" w:hAnsi="Bookman Old Style"/>
                <w:sz w:val="24"/>
                <w:szCs w:val="24"/>
                <w:lang w:val="sw-KE"/>
              </w:rPr>
              <w:t>6</w:t>
            </w:r>
          </w:p>
        </w:tc>
      </w:tr>
      <w:tr w:rsidR="00C504F9" w:rsidRPr="00293D29" w:rsidTr="00293D29">
        <w:tc>
          <w:tcPr>
            <w:tcW w:w="4068" w:type="dxa"/>
          </w:tcPr>
          <w:p w:rsidR="00C504F9" w:rsidRPr="00293D29" w:rsidRDefault="00581A04" w:rsidP="0031489C">
            <w:pPr>
              <w:spacing w:line="360" w:lineRule="auto"/>
              <w:rPr>
                <w:rFonts w:ascii="Bookman Old Style" w:hAnsi="Bookman Old Style"/>
                <w:sz w:val="24"/>
                <w:szCs w:val="24"/>
                <w:lang w:val="sw-KE"/>
              </w:rPr>
            </w:pPr>
            <w:r w:rsidRPr="00293D29">
              <w:rPr>
                <w:rFonts w:ascii="Bookman Old Style" w:hAnsi="Bookman Old Style"/>
                <w:sz w:val="24"/>
                <w:szCs w:val="24"/>
                <w:lang w:val="sw-KE"/>
              </w:rPr>
              <w:t xml:space="preserve">Kilimo </w:t>
            </w:r>
          </w:p>
        </w:tc>
        <w:tc>
          <w:tcPr>
            <w:tcW w:w="1513" w:type="dxa"/>
          </w:tcPr>
          <w:p w:rsidR="00C504F9" w:rsidRPr="00293D29" w:rsidRDefault="00BC7D33"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08</w:t>
            </w:r>
          </w:p>
        </w:tc>
        <w:tc>
          <w:tcPr>
            <w:tcW w:w="1530" w:type="dxa"/>
          </w:tcPr>
          <w:p w:rsidR="00C504F9" w:rsidRPr="00293D29" w:rsidRDefault="00BC7D33"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13</w:t>
            </w:r>
          </w:p>
        </w:tc>
        <w:tc>
          <w:tcPr>
            <w:tcW w:w="1296" w:type="dxa"/>
          </w:tcPr>
          <w:p w:rsidR="00C504F9" w:rsidRPr="00293D29" w:rsidRDefault="0031489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21</w:t>
            </w:r>
          </w:p>
        </w:tc>
      </w:tr>
      <w:tr w:rsidR="00C504F9" w:rsidRPr="00293D29" w:rsidTr="00293D29">
        <w:tc>
          <w:tcPr>
            <w:tcW w:w="4068" w:type="dxa"/>
          </w:tcPr>
          <w:p w:rsidR="00C504F9" w:rsidRPr="00293D29" w:rsidRDefault="00581A04"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Afya</w:t>
            </w:r>
          </w:p>
        </w:tc>
        <w:tc>
          <w:tcPr>
            <w:tcW w:w="1513" w:type="dxa"/>
          </w:tcPr>
          <w:p w:rsidR="00C504F9" w:rsidRPr="00293D29" w:rsidRDefault="00DA00F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34</w:t>
            </w:r>
          </w:p>
        </w:tc>
        <w:tc>
          <w:tcPr>
            <w:tcW w:w="1530" w:type="dxa"/>
          </w:tcPr>
          <w:p w:rsidR="00C504F9" w:rsidRPr="00293D29" w:rsidRDefault="00DA00F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15</w:t>
            </w:r>
          </w:p>
        </w:tc>
        <w:tc>
          <w:tcPr>
            <w:tcW w:w="1296" w:type="dxa"/>
          </w:tcPr>
          <w:p w:rsidR="00C504F9" w:rsidRPr="00293D29" w:rsidRDefault="009E3ACF"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49</w:t>
            </w:r>
          </w:p>
        </w:tc>
      </w:tr>
      <w:tr w:rsidR="00C504F9" w:rsidRPr="00293D29" w:rsidTr="00293D29">
        <w:tc>
          <w:tcPr>
            <w:tcW w:w="4068" w:type="dxa"/>
          </w:tcPr>
          <w:p w:rsidR="00C504F9" w:rsidRPr="00293D29" w:rsidRDefault="00581A04"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Elimu ya Msingi</w:t>
            </w:r>
          </w:p>
        </w:tc>
        <w:tc>
          <w:tcPr>
            <w:tcW w:w="1513" w:type="dxa"/>
          </w:tcPr>
          <w:p w:rsidR="00C504F9" w:rsidRPr="00293D29" w:rsidRDefault="00C37F17"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319</w:t>
            </w:r>
          </w:p>
        </w:tc>
        <w:tc>
          <w:tcPr>
            <w:tcW w:w="1530" w:type="dxa"/>
          </w:tcPr>
          <w:p w:rsidR="00C504F9" w:rsidRPr="00293D29" w:rsidRDefault="00C37F17"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200</w:t>
            </w:r>
          </w:p>
        </w:tc>
        <w:tc>
          <w:tcPr>
            <w:tcW w:w="1296" w:type="dxa"/>
          </w:tcPr>
          <w:p w:rsidR="00C504F9" w:rsidRPr="00293D29" w:rsidRDefault="009D21E5"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519</w:t>
            </w:r>
          </w:p>
        </w:tc>
      </w:tr>
      <w:tr w:rsidR="00C504F9" w:rsidRPr="00293D29" w:rsidTr="00293D29">
        <w:tc>
          <w:tcPr>
            <w:tcW w:w="4068" w:type="dxa"/>
          </w:tcPr>
          <w:p w:rsidR="00C504F9" w:rsidRPr="00293D29" w:rsidRDefault="00581A04"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Elimu ya Sekondari</w:t>
            </w:r>
          </w:p>
        </w:tc>
        <w:tc>
          <w:tcPr>
            <w:tcW w:w="1513" w:type="dxa"/>
          </w:tcPr>
          <w:p w:rsidR="00C504F9" w:rsidRPr="00293D29" w:rsidRDefault="00C37F17"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66</w:t>
            </w:r>
          </w:p>
        </w:tc>
        <w:tc>
          <w:tcPr>
            <w:tcW w:w="1530" w:type="dxa"/>
          </w:tcPr>
          <w:p w:rsidR="00C504F9" w:rsidRPr="00293D29" w:rsidRDefault="00C37F17"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80</w:t>
            </w:r>
          </w:p>
        </w:tc>
        <w:tc>
          <w:tcPr>
            <w:tcW w:w="1296" w:type="dxa"/>
          </w:tcPr>
          <w:p w:rsidR="00C504F9" w:rsidRPr="00293D29" w:rsidRDefault="009D21E5"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14</w:t>
            </w:r>
            <w:r w:rsidR="0062464E" w:rsidRPr="00293D29">
              <w:rPr>
                <w:rFonts w:ascii="Bookman Old Style" w:hAnsi="Bookman Old Style"/>
                <w:sz w:val="24"/>
                <w:szCs w:val="24"/>
                <w:lang w:val="sw-KE"/>
              </w:rPr>
              <w:t>6</w:t>
            </w:r>
          </w:p>
        </w:tc>
      </w:tr>
      <w:tr w:rsidR="00C504F9" w:rsidRPr="00293D29" w:rsidTr="00293D29">
        <w:tc>
          <w:tcPr>
            <w:tcW w:w="4068" w:type="dxa"/>
          </w:tcPr>
          <w:p w:rsidR="00C504F9" w:rsidRPr="00293D29" w:rsidRDefault="00581A04" w:rsidP="009E3ACF">
            <w:pPr>
              <w:spacing w:line="360" w:lineRule="auto"/>
              <w:rPr>
                <w:rFonts w:ascii="Bookman Old Style" w:hAnsi="Bookman Old Style"/>
                <w:sz w:val="24"/>
                <w:szCs w:val="24"/>
                <w:lang w:val="sw-KE"/>
              </w:rPr>
            </w:pPr>
            <w:r w:rsidRPr="00293D29">
              <w:rPr>
                <w:rFonts w:ascii="Bookman Old Style" w:hAnsi="Bookman Old Style"/>
                <w:sz w:val="24"/>
                <w:szCs w:val="24"/>
                <w:lang w:val="sw-KE"/>
              </w:rPr>
              <w:t>M</w:t>
            </w:r>
            <w:r w:rsidR="009E3ACF" w:rsidRPr="00293D29">
              <w:rPr>
                <w:rFonts w:ascii="Bookman Old Style" w:hAnsi="Bookman Old Style"/>
                <w:sz w:val="24"/>
                <w:szCs w:val="24"/>
                <w:lang w:val="sw-KE"/>
              </w:rPr>
              <w:t>ipango, Takwimu na Ufuatiliaji</w:t>
            </w:r>
          </w:p>
        </w:tc>
        <w:tc>
          <w:tcPr>
            <w:tcW w:w="1513" w:type="dxa"/>
          </w:tcPr>
          <w:p w:rsidR="00C504F9" w:rsidRPr="00293D29" w:rsidRDefault="009D21E5"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01</w:t>
            </w:r>
          </w:p>
        </w:tc>
        <w:tc>
          <w:tcPr>
            <w:tcW w:w="1530" w:type="dxa"/>
          </w:tcPr>
          <w:p w:rsidR="00C504F9" w:rsidRPr="00293D29" w:rsidRDefault="009D21E5"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w:t>
            </w:r>
            <w:r w:rsidR="0062464E" w:rsidRPr="00293D29">
              <w:rPr>
                <w:rFonts w:ascii="Bookman Old Style" w:hAnsi="Bookman Old Style"/>
                <w:sz w:val="24"/>
                <w:szCs w:val="24"/>
                <w:lang w:val="sw-KE"/>
              </w:rPr>
              <w:t>4</w:t>
            </w:r>
          </w:p>
        </w:tc>
        <w:tc>
          <w:tcPr>
            <w:tcW w:w="1296" w:type="dxa"/>
          </w:tcPr>
          <w:p w:rsidR="00C504F9" w:rsidRPr="00293D29" w:rsidRDefault="00845BFD"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05</w:t>
            </w:r>
          </w:p>
        </w:tc>
      </w:tr>
      <w:tr w:rsidR="009E3ACF" w:rsidRPr="00293D29" w:rsidTr="00293D29">
        <w:tc>
          <w:tcPr>
            <w:tcW w:w="4068" w:type="dxa"/>
          </w:tcPr>
          <w:p w:rsidR="009E3ACF" w:rsidRPr="00293D29" w:rsidRDefault="00845BFD" w:rsidP="009E3ACF">
            <w:pPr>
              <w:spacing w:line="360" w:lineRule="auto"/>
              <w:rPr>
                <w:rFonts w:ascii="Bookman Old Style" w:hAnsi="Bookman Old Style"/>
                <w:sz w:val="24"/>
                <w:szCs w:val="24"/>
                <w:lang w:val="sw-KE"/>
              </w:rPr>
            </w:pPr>
            <w:r w:rsidRPr="00293D29">
              <w:rPr>
                <w:rFonts w:ascii="Bookman Old Style" w:hAnsi="Bookman Old Style"/>
                <w:sz w:val="24"/>
                <w:szCs w:val="24"/>
                <w:lang w:val="sw-KE"/>
              </w:rPr>
              <w:t>Maji</w:t>
            </w:r>
          </w:p>
        </w:tc>
        <w:tc>
          <w:tcPr>
            <w:tcW w:w="1513" w:type="dxa"/>
          </w:tcPr>
          <w:p w:rsidR="009E3ACF"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01</w:t>
            </w:r>
          </w:p>
        </w:tc>
        <w:tc>
          <w:tcPr>
            <w:tcW w:w="1530" w:type="dxa"/>
          </w:tcPr>
          <w:p w:rsidR="009E3ACF" w:rsidRPr="00293D29" w:rsidRDefault="0062464E"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06</w:t>
            </w:r>
          </w:p>
        </w:tc>
        <w:tc>
          <w:tcPr>
            <w:tcW w:w="1296" w:type="dxa"/>
          </w:tcPr>
          <w:p w:rsidR="009E3ACF" w:rsidRPr="00293D29" w:rsidRDefault="009D21E5"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07</w:t>
            </w:r>
          </w:p>
        </w:tc>
      </w:tr>
      <w:tr w:rsidR="00C504F9" w:rsidRPr="00293D29" w:rsidTr="00293D29">
        <w:trPr>
          <w:trHeight w:val="422"/>
        </w:trPr>
        <w:tc>
          <w:tcPr>
            <w:tcW w:w="4068" w:type="dxa"/>
          </w:tcPr>
          <w:p w:rsidR="00C504F9" w:rsidRPr="00293D29" w:rsidRDefault="0031489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Mifu</w:t>
            </w:r>
            <w:r w:rsidR="00DA00FC" w:rsidRPr="00293D29">
              <w:rPr>
                <w:rFonts w:ascii="Bookman Old Style" w:hAnsi="Bookman Old Style"/>
                <w:sz w:val="24"/>
                <w:szCs w:val="24"/>
                <w:lang w:val="sw-KE"/>
              </w:rPr>
              <w:t>go</w:t>
            </w:r>
          </w:p>
        </w:tc>
        <w:tc>
          <w:tcPr>
            <w:tcW w:w="1513" w:type="dxa"/>
          </w:tcPr>
          <w:p w:rsidR="00C504F9" w:rsidRPr="00293D29" w:rsidRDefault="00DA00F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02</w:t>
            </w:r>
          </w:p>
        </w:tc>
        <w:tc>
          <w:tcPr>
            <w:tcW w:w="1530" w:type="dxa"/>
          </w:tcPr>
          <w:p w:rsidR="00C504F9" w:rsidRPr="00293D29" w:rsidRDefault="00DA00F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08</w:t>
            </w:r>
          </w:p>
        </w:tc>
        <w:tc>
          <w:tcPr>
            <w:tcW w:w="1296" w:type="dxa"/>
          </w:tcPr>
          <w:p w:rsidR="00C504F9" w:rsidRPr="00293D29" w:rsidRDefault="0031489C" w:rsidP="0098464F">
            <w:pPr>
              <w:spacing w:line="360" w:lineRule="auto"/>
              <w:rPr>
                <w:rFonts w:ascii="Bookman Old Style" w:hAnsi="Bookman Old Style"/>
                <w:sz w:val="24"/>
                <w:szCs w:val="24"/>
                <w:lang w:val="sw-KE"/>
              </w:rPr>
            </w:pPr>
            <w:r w:rsidRPr="00293D29">
              <w:rPr>
                <w:rFonts w:ascii="Bookman Old Style" w:hAnsi="Bookman Old Style"/>
                <w:sz w:val="24"/>
                <w:szCs w:val="24"/>
                <w:lang w:val="sw-KE"/>
              </w:rPr>
              <w:t>1</w:t>
            </w:r>
            <w:r w:rsidR="00DA00FC" w:rsidRPr="00293D29">
              <w:rPr>
                <w:rFonts w:ascii="Bookman Old Style" w:hAnsi="Bookman Old Style"/>
                <w:sz w:val="24"/>
                <w:szCs w:val="24"/>
                <w:lang w:val="sw-KE"/>
              </w:rPr>
              <w:t>0</w:t>
            </w:r>
          </w:p>
        </w:tc>
      </w:tr>
      <w:tr w:rsidR="0031489C" w:rsidRPr="00293D29" w:rsidTr="00293D29">
        <w:trPr>
          <w:trHeight w:val="431"/>
        </w:trPr>
        <w:tc>
          <w:tcPr>
            <w:tcW w:w="4068" w:type="dxa"/>
          </w:tcPr>
          <w:p w:rsidR="0031489C" w:rsidRPr="00293D29" w:rsidRDefault="0031489C"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Jumla</w:t>
            </w:r>
          </w:p>
        </w:tc>
        <w:tc>
          <w:tcPr>
            <w:tcW w:w="1513" w:type="dxa"/>
          </w:tcPr>
          <w:p w:rsidR="0031489C" w:rsidRPr="00293D29" w:rsidRDefault="00A674C5"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468</w:t>
            </w:r>
          </w:p>
        </w:tc>
        <w:tc>
          <w:tcPr>
            <w:tcW w:w="1530" w:type="dxa"/>
          </w:tcPr>
          <w:p w:rsidR="0031489C" w:rsidRPr="00293D29" w:rsidRDefault="00A674C5"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365</w:t>
            </w:r>
          </w:p>
        </w:tc>
        <w:tc>
          <w:tcPr>
            <w:tcW w:w="1296" w:type="dxa"/>
          </w:tcPr>
          <w:p w:rsidR="0031489C" w:rsidRPr="00293D29" w:rsidRDefault="0031489C" w:rsidP="0098464F">
            <w:pPr>
              <w:spacing w:line="360" w:lineRule="auto"/>
              <w:rPr>
                <w:rFonts w:ascii="Bookman Old Style" w:hAnsi="Bookman Old Style"/>
                <w:b/>
                <w:sz w:val="24"/>
                <w:szCs w:val="24"/>
                <w:lang w:val="sw-KE"/>
              </w:rPr>
            </w:pPr>
            <w:r w:rsidRPr="00293D29">
              <w:rPr>
                <w:rFonts w:ascii="Bookman Old Style" w:hAnsi="Bookman Old Style"/>
                <w:b/>
                <w:sz w:val="24"/>
                <w:szCs w:val="24"/>
                <w:lang w:val="sw-KE"/>
              </w:rPr>
              <w:t>83</w:t>
            </w:r>
            <w:r w:rsidR="00DA00FC" w:rsidRPr="00293D29">
              <w:rPr>
                <w:rFonts w:ascii="Bookman Old Style" w:hAnsi="Bookman Old Style"/>
                <w:b/>
                <w:sz w:val="24"/>
                <w:szCs w:val="24"/>
                <w:lang w:val="sw-KE"/>
              </w:rPr>
              <w:t>4</w:t>
            </w:r>
          </w:p>
        </w:tc>
      </w:tr>
    </w:tbl>
    <w:p w:rsidR="00293D29" w:rsidRDefault="00293D29" w:rsidP="00293D29">
      <w:pPr>
        <w:spacing w:after="0"/>
        <w:rPr>
          <w:rFonts w:ascii="Bookman Old Style" w:hAnsi="Bookman Old Style"/>
          <w:b/>
          <w:sz w:val="24"/>
          <w:szCs w:val="24"/>
          <w:lang w:val="sw-KE"/>
        </w:rPr>
      </w:pPr>
    </w:p>
    <w:p w:rsidR="00404703" w:rsidRPr="000C5758" w:rsidRDefault="00855EEB" w:rsidP="000C5758">
      <w:pPr>
        <w:pStyle w:val="Heading2"/>
        <w:spacing w:before="0"/>
        <w:rPr>
          <w:rFonts w:ascii="Bookman Old Style" w:hAnsi="Bookman Old Style"/>
          <w:color w:val="auto"/>
          <w:sz w:val="24"/>
          <w:szCs w:val="24"/>
          <w:lang w:val="sw-KE"/>
        </w:rPr>
      </w:pPr>
      <w:bookmarkStart w:id="11" w:name="_Toc498087827"/>
      <w:r w:rsidRPr="000C5758">
        <w:rPr>
          <w:rFonts w:ascii="Bookman Old Style" w:hAnsi="Bookman Old Style"/>
          <w:color w:val="auto"/>
          <w:sz w:val="24"/>
          <w:szCs w:val="24"/>
          <w:lang w:val="sw-KE"/>
        </w:rPr>
        <w:t>DIRA NA</w:t>
      </w:r>
      <w:r w:rsidR="002914CF" w:rsidRPr="000C5758">
        <w:rPr>
          <w:rFonts w:ascii="Bookman Old Style" w:hAnsi="Bookman Old Style"/>
          <w:color w:val="auto"/>
          <w:sz w:val="24"/>
          <w:szCs w:val="24"/>
          <w:lang w:val="sw-KE"/>
        </w:rPr>
        <w:t xml:space="preserve"> DHAMIRA</w:t>
      </w:r>
      <w:bookmarkEnd w:id="11"/>
    </w:p>
    <w:p w:rsidR="00293D29" w:rsidRPr="00293D29" w:rsidRDefault="00293D29" w:rsidP="00293D29">
      <w:pPr>
        <w:pStyle w:val="ListParagraph"/>
        <w:spacing w:after="0"/>
        <w:ind w:left="1080"/>
        <w:rPr>
          <w:rFonts w:ascii="Bookman Old Style" w:hAnsi="Bookman Old Style"/>
          <w:b/>
          <w:sz w:val="24"/>
          <w:szCs w:val="24"/>
          <w:lang w:val="sw-KE"/>
        </w:rPr>
      </w:pPr>
    </w:p>
    <w:p w:rsidR="000C5758" w:rsidRDefault="00404703" w:rsidP="000C5758">
      <w:pPr>
        <w:pStyle w:val="Heading2"/>
        <w:spacing w:before="0"/>
        <w:rPr>
          <w:rFonts w:ascii="Bookman Old Style" w:hAnsi="Bookman Old Style"/>
          <w:color w:val="auto"/>
          <w:sz w:val="24"/>
          <w:szCs w:val="24"/>
          <w:lang w:val="sw-KE"/>
        </w:rPr>
      </w:pPr>
      <w:bookmarkStart w:id="12" w:name="_Toc498087828"/>
      <w:r w:rsidRPr="000C5758">
        <w:rPr>
          <w:rFonts w:ascii="Bookman Old Style" w:hAnsi="Bookman Old Style"/>
          <w:color w:val="auto"/>
          <w:sz w:val="24"/>
          <w:szCs w:val="24"/>
          <w:lang w:val="sw-KE"/>
        </w:rPr>
        <w:t>1.8.1 Utangulizi</w:t>
      </w:r>
      <w:bookmarkEnd w:id="12"/>
    </w:p>
    <w:p w:rsidR="00FA4966" w:rsidRPr="000C5758" w:rsidRDefault="00A04800" w:rsidP="000C5758">
      <w:pPr>
        <w:pStyle w:val="Heading2"/>
        <w:spacing w:before="0"/>
        <w:jc w:val="both"/>
        <w:rPr>
          <w:rFonts w:ascii="Bookman Old Style" w:hAnsi="Bookman Old Style"/>
          <w:b w:val="0"/>
          <w:color w:val="auto"/>
          <w:sz w:val="24"/>
          <w:szCs w:val="24"/>
          <w:lang w:val="sw-KE"/>
        </w:rPr>
      </w:pPr>
      <w:r w:rsidRPr="000C5758">
        <w:rPr>
          <w:rFonts w:ascii="Bookman Old Style" w:hAnsi="Bookman Old Style"/>
          <w:b w:val="0"/>
          <w:color w:val="auto"/>
          <w:sz w:val="24"/>
          <w:szCs w:val="24"/>
          <w:lang w:val="sw-KE"/>
        </w:rPr>
        <w:t>Maandalizi ya</w:t>
      </w:r>
      <w:r w:rsidR="00855EEB" w:rsidRPr="000C5758">
        <w:rPr>
          <w:rFonts w:ascii="Bookman Old Style" w:hAnsi="Bookman Old Style"/>
          <w:b w:val="0"/>
          <w:color w:val="auto"/>
          <w:sz w:val="24"/>
          <w:szCs w:val="24"/>
          <w:lang w:val="sw-KE"/>
        </w:rPr>
        <w:t xml:space="preserve"> mpango</w:t>
      </w:r>
      <w:r w:rsidRPr="000C5758">
        <w:rPr>
          <w:rFonts w:ascii="Bookman Old Style" w:hAnsi="Bookman Old Style"/>
          <w:b w:val="0"/>
          <w:color w:val="auto"/>
          <w:sz w:val="24"/>
          <w:szCs w:val="24"/>
          <w:lang w:val="sw-KE"/>
        </w:rPr>
        <w:t xml:space="preserve"> huu u</w:t>
      </w:r>
      <w:r w:rsidR="00855EEB" w:rsidRPr="000C5758">
        <w:rPr>
          <w:rFonts w:ascii="Bookman Old Style" w:hAnsi="Bookman Old Style"/>
          <w:b w:val="0"/>
          <w:color w:val="auto"/>
          <w:sz w:val="24"/>
          <w:szCs w:val="24"/>
          <w:lang w:val="sw-KE"/>
        </w:rPr>
        <w:t>mechuku</w:t>
      </w:r>
      <w:r w:rsidRPr="000C5758">
        <w:rPr>
          <w:rFonts w:ascii="Bookman Old Style" w:hAnsi="Bookman Old Style"/>
          <w:b w:val="0"/>
          <w:color w:val="auto"/>
          <w:sz w:val="24"/>
          <w:szCs w:val="24"/>
          <w:lang w:val="sw-KE"/>
        </w:rPr>
        <w:t>liw</w:t>
      </w:r>
      <w:r w:rsidR="00855EEB" w:rsidRPr="000C5758">
        <w:rPr>
          <w:rFonts w:ascii="Bookman Old Style" w:hAnsi="Bookman Old Style"/>
          <w:b w:val="0"/>
          <w:color w:val="auto"/>
          <w:sz w:val="24"/>
          <w:szCs w:val="24"/>
          <w:lang w:val="sw-KE"/>
        </w:rPr>
        <w:t>a katika hatua moja muhimu ya kuzingatia upya uliopit</w:t>
      </w:r>
      <w:r w:rsidRPr="000C5758">
        <w:rPr>
          <w:rFonts w:ascii="Bookman Old Style" w:hAnsi="Bookman Old Style"/>
          <w:b w:val="0"/>
          <w:color w:val="auto"/>
          <w:sz w:val="24"/>
          <w:szCs w:val="24"/>
          <w:lang w:val="sw-KE"/>
        </w:rPr>
        <w:t>i</w:t>
      </w:r>
      <w:r w:rsidR="00855EEB" w:rsidRPr="000C5758">
        <w:rPr>
          <w:rFonts w:ascii="Bookman Old Style" w:hAnsi="Bookman Old Style"/>
          <w:b w:val="0"/>
          <w:color w:val="auto"/>
          <w:sz w:val="24"/>
          <w:szCs w:val="24"/>
          <w:lang w:val="sw-KE"/>
        </w:rPr>
        <w:t>a Mpango Mkaka</w:t>
      </w:r>
      <w:r w:rsidR="00A96AC8" w:rsidRPr="000C5758">
        <w:rPr>
          <w:rFonts w:ascii="Bookman Old Style" w:hAnsi="Bookman Old Style"/>
          <w:b w:val="0"/>
          <w:color w:val="auto"/>
          <w:sz w:val="24"/>
          <w:szCs w:val="24"/>
          <w:lang w:val="sw-KE"/>
        </w:rPr>
        <w:t>ti. Kwa kufanya hivyo, wataalamu na wadau</w:t>
      </w:r>
      <w:r w:rsidR="00855EEB" w:rsidRPr="000C5758">
        <w:rPr>
          <w:rFonts w:ascii="Bookman Old Style" w:hAnsi="Bookman Old Style"/>
          <w:b w:val="0"/>
          <w:color w:val="auto"/>
          <w:sz w:val="24"/>
          <w:szCs w:val="24"/>
          <w:lang w:val="sw-KE"/>
        </w:rPr>
        <w:t xml:space="preserve"> muhimu wameweza kuanzisha mapungufu. Aidha, uchambuzi wa hali, uta</w:t>
      </w:r>
      <w:r w:rsidRPr="000C5758">
        <w:rPr>
          <w:rFonts w:ascii="Bookman Old Style" w:hAnsi="Bookman Old Style"/>
          <w:b w:val="0"/>
          <w:color w:val="auto"/>
          <w:sz w:val="24"/>
          <w:szCs w:val="24"/>
          <w:lang w:val="sw-KE"/>
        </w:rPr>
        <w:t>fiti na sera, kupanga miongozo ku</w:t>
      </w:r>
      <w:r w:rsidR="00855EEB" w:rsidRPr="000C5758">
        <w:rPr>
          <w:rFonts w:ascii="Bookman Old Style" w:hAnsi="Bookman Old Style"/>
          <w:b w:val="0"/>
          <w:color w:val="auto"/>
          <w:sz w:val="24"/>
          <w:szCs w:val="24"/>
          <w:lang w:val="sw-KE"/>
        </w:rPr>
        <w:t xml:space="preserve">mekuwa </w:t>
      </w:r>
      <w:r w:rsidRPr="000C5758">
        <w:rPr>
          <w:rFonts w:ascii="Bookman Old Style" w:hAnsi="Bookman Old Style"/>
          <w:b w:val="0"/>
          <w:color w:val="auto"/>
          <w:sz w:val="24"/>
          <w:szCs w:val="24"/>
          <w:lang w:val="sw-KE"/>
        </w:rPr>
        <w:t>kwa kas</w:t>
      </w:r>
      <w:r w:rsidR="00855EEB" w:rsidRPr="000C5758">
        <w:rPr>
          <w:rFonts w:ascii="Bookman Old Style" w:hAnsi="Bookman Old Style"/>
          <w:b w:val="0"/>
          <w:color w:val="auto"/>
          <w:sz w:val="24"/>
          <w:szCs w:val="24"/>
          <w:lang w:val="sw-KE"/>
        </w:rPr>
        <w:t xml:space="preserve">i kwa ajili ya kuelekeza nguvu juu ya sababu ya kuwepo Halmashauri ya </w:t>
      </w:r>
      <w:r w:rsidR="00FA4966" w:rsidRPr="000C5758">
        <w:rPr>
          <w:rFonts w:ascii="Bookman Old Style" w:hAnsi="Bookman Old Style"/>
          <w:b w:val="0"/>
          <w:color w:val="auto"/>
          <w:sz w:val="24"/>
          <w:szCs w:val="24"/>
          <w:lang w:val="sw-KE"/>
        </w:rPr>
        <w:t>Mji Nzega</w:t>
      </w:r>
      <w:r w:rsidR="00C37F17" w:rsidRPr="000C5758">
        <w:rPr>
          <w:rFonts w:ascii="Bookman Old Style" w:hAnsi="Bookman Old Style"/>
          <w:b w:val="0"/>
          <w:color w:val="auto"/>
          <w:sz w:val="24"/>
          <w:szCs w:val="24"/>
          <w:lang w:val="sw-KE"/>
        </w:rPr>
        <w:t>.</w:t>
      </w:r>
    </w:p>
    <w:p w:rsidR="00293D29" w:rsidRDefault="00404703" w:rsidP="00293D29">
      <w:pPr>
        <w:spacing w:after="0" w:line="360" w:lineRule="auto"/>
        <w:rPr>
          <w:rFonts w:ascii="Bookman Old Style" w:hAnsi="Bookman Old Style"/>
          <w:b/>
          <w:sz w:val="24"/>
          <w:szCs w:val="24"/>
          <w:lang w:val="sw-KE"/>
        </w:rPr>
      </w:pPr>
      <w:r w:rsidRPr="007873D3">
        <w:rPr>
          <w:rFonts w:ascii="Bookman Old Style" w:hAnsi="Bookman Old Style"/>
          <w:b/>
          <w:sz w:val="24"/>
          <w:szCs w:val="24"/>
          <w:lang w:val="sw-KE"/>
        </w:rPr>
        <w:t xml:space="preserve"> </w:t>
      </w:r>
    </w:p>
    <w:p w:rsidR="002914CF" w:rsidRPr="000C5758" w:rsidRDefault="00404703" w:rsidP="000C5758">
      <w:pPr>
        <w:pStyle w:val="Heading2"/>
        <w:spacing w:before="0"/>
        <w:rPr>
          <w:rFonts w:ascii="Bookman Old Style" w:hAnsi="Bookman Old Style"/>
          <w:color w:val="auto"/>
          <w:sz w:val="24"/>
          <w:szCs w:val="24"/>
          <w:lang w:val="sw-KE"/>
        </w:rPr>
      </w:pPr>
      <w:bookmarkStart w:id="13" w:name="_Toc498087829"/>
      <w:r w:rsidRPr="000C5758">
        <w:rPr>
          <w:rFonts w:ascii="Bookman Old Style" w:hAnsi="Bookman Old Style"/>
          <w:color w:val="auto"/>
          <w:sz w:val="24"/>
          <w:szCs w:val="24"/>
          <w:lang w:val="sw-KE"/>
        </w:rPr>
        <w:t xml:space="preserve">1.8.2 </w:t>
      </w:r>
      <w:r w:rsidR="00855EEB" w:rsidRPr="000C5758">
        <w:rPr>
          <w:rFonts w:ascii="Bookman Old Style" w:hAnsi="Bookman Old Style"/>
          <w:color w:val="auto"/>
          <w:sz w:val="24"/>
          <w:szCs w:val="24"/>
          <w:lang w:val="sw-KE"/>
        </w:rPr>
        <w:t xml:space="preserve">Dira </w:t>
      </w:r>
      <w:r w:rsidR="00AE116B" w:rsidRPr="000C5758">
        <w:rPr>
          <w:rFonts w:ascii="Bookman Old Style" w:hAnsi="Bookman Old Style"/>
          <w:color w:val="auto"/>
          <w:sz w:val="24"/>
          <w:szCs w:val="24"/>
          <w:lang w:val="sw-KE"/>
        </w:rPr>
        <w:t>y</w:t>
      </w:r>
      <w:r w:rsidR="00A04800" w:rsidRPr="000C5758">
        <w:rPr>
          <w:rFonts w:ascii="Bookman Old Style" w:hAnsi="Bookman Old Style"/>
          <w:color w:val="auto"/>
          <w:sz w:val="24"/>
          <w:szCs w:val="24"/>
          <w:lang w:val="sw-KE"/>
        </w:rPr>
        <w:t>etu</w:t>
      </w:r>
      <w:bookmarkEnd w:id="13"/>
    </w:p>
    <w:p w:rsidR="009D6FF8" w:rsidRDefault="00A04800" w:rsidP="00CE74F2">
      <w:pPr>
        <w:spacing w:after="0"/>
        <w:rPr>
          <w:rFonts w:ascii="Bookman Old Style" w:hAnsi="Bookman Old Style"/>
          <w:sz w:val="24"/>
          <w:szCs w:val="24"/>
          <w:lang w:val="sw-KE"/>
        </w:rPr>
      </w:pPr>
      <w:r w:rsidRPr="007873D3">
        <w:rPr>
          <w:rFonts w:ascii="Bookman Old Style" w:hAnsi="Bookman Old Style"/>
          <w:sz w:val="24"/>
          <w:szCs w:val="24"/>
          <w:lang w:val="sw-KE"/>
        </w:rPr>
        <w:t xml:space="preserve">Kauli </w:t>
      </w:r>
      <w:r w:rsidR="00855EEB" w:rsidRPr="007873D3">
        <w:rPr>
          <w:rFonts w:ascii="Bookman Old Style" w:hAnsi="Bookman Old Style"/>
          <w:sz w:val="24"/>
          <w:szCs w:val="24"/>
          <w:lang w:val="sw-KE"/>
        </w:rPr>
        <w:t xml:space="preserve">ya Baraza ni tamko la hali </w:t>
      </w:r>
      <w:r w:rsidR="00404703" w:rsidRPr="007873D3">
        <w:rPr>
          <w:rFonts w:ascii="Bookman Old Style" w:hAnsi="Bookman Old Style"/>
          <w:sz w:val="24"/>
          <w:szCs w:val="24"/>
          <w:lang w:val="sw-KE"/>
        </w:rPr>
        <w:t xml:space="preserve">linalolenga </w:t>
      </w:r>
      <w:r w:rsidR="00855EEB" w:rsidRPr="007873D3">
        <w:rPr>
          <w:rFonts w:ascii="Bookman Old Style" w:hAnsi="Bookman Old Style"/>
          <w:sz w:val="24"/>
          <w:szCs w:val="24"/>
          <w:lang w:val="sw-KE"/>
        </w:rPr>
        <w:t xml:space="preserve"> k</w:t>
      </w:r>
      <w:r w:rsidRPr="007873D3">
        <w:rPr>
          <w:rFonts w:ascii="Bookman Old Style" w:hAnsi="Bookman Old Style"/>
          <w:sz w:val="24"/>
          <w:szCs w:val="24"/>
          <w:lang w:val="sw-KE"/>
        </w:rPr>
        <w:t>ufikia</w:t>
      </w:r>
      <w:r w:rsidR="00404703" w:rsidRPr="007873D3">
        <w:rPr>
          <w:rFonts w:ascii="Bookman Old Style" w:hAnsi="Bookman Old Style"/>
          <w:sz w:val="24"/>
          <w:szCs w:val="24"/>
          <w:lang w:val="sw-KE"/>
        </w:rPr>
        <w:t xml:space="preserve"> malengo </w:t>
      </w:r>
      <w:r w:rsidRPr="007873D3">
        <w:rPr>
          <w:rFonts w:ascii="Bookman Old Style" w:hAnsi="Bookman Old Style"/>
          <w:sz w:val="24"/>
          <w:szCs w:val="24"/>
          <w:lang w:val="sw-KE"/>
        </w:rPr>
        <w:t xml:space="preserve"> na kusababisha </w:t>
      </w:r>
      <w:r w:rsidR="00855EEB" w:rsidRPr="007873D3">
        <w:rPr>
          <w:rFonts w:ascii="Bookman Old Style" w:hAnsi="Bookman Old Style"/>
          <w:sz w:val="24"/>
          <w:szCs w:val="24"/>
          <w:lang w:val="sw-KE"/>
        </w:rPr>
        <w:t>hatu</w:t>
      </w:r>
      <w:r w:rsidR="00FA4B9A" w:rsidRPr="007873D3">
        <w:rPr>
          <w:rFonts w:ascii="Bookman Old Style" w:hAnsi="Bookman Old Style"/>
          <w:sz w:val="24"/>
          <w:szCs w:val="24"/>
          <w:lang w:val="sw-KE"/>
        </w:rPr>
        <w:t xml:space="preserve">a </w:t>
      </w:r>
      <w:r w:rsidR="00404703" w:rsidRPr="007873D3">
        <w:rPr>
          <w:rFonts w:ascii="Bookman Old Style" w:hAnsi="Bookman Old Style"/>
          <w:sz w:val="24"/>
          <w:szCs w:val="24"/>
          <w:lang w:val="sw-KE"/>
        </w:rPr>
        <w:t xml:space="preserve">madhubuti </w:t>
      </w:r>
      <w:r w:rsidRPr="007873D3">
        <w:rPr>
          <w:rFonts w:ascii="Bookman Old Style" w:hAnsi="Bookman Old Style"/>
          <w:sz w:val="24"/>
          <w:szCs w:val="24"/>
          <w:lang w:val="sw-KE"/>
        </w:rPr>
        <w:t xml:space="preserve"> kuchukuliwa ili</w:t>
      </w:r>
      <w:r w:rsidR="00FA4B9A" w:rsidRPr="007873D3">
        <w:rPr>
          <w:rFonts w:ascii="Bookman Old Style" w:hAnsi="Bookman Old Style"/>
          <w:sz w:val="24"/>
          <w:szCs w:val="24"/>
          <w:lang w:val="sw-KE"/>
        </w:rPr>
        <w:t xml:space="preserve"> kufikia </w:t>
      </w:r>
      <w:r w:rsidRPr="007873D3">
        <w:rPr>
          <w:rFonts w:ascii="Bookman Old Style" w:hAnsi="Bookman Old Style"/>
          <w:sz w:val="24"/>
          <w:szCs w:val="24"/>
          <w:lang w:val="sw-KE"/>
        </w:rPr>
        <w:t xml:space="preserve">malengo </w:t>
      </w:r>
      <w:r w:rsidR="006E2096" w:rsidRPr="007873D3">
        <w:rPr>
          <w:rFonts w:ascii="Bookman Old Style" w:hAnsi="Bookman Old Style"/>
          <w:sz w:val="24"/>
          <w:szCs w:val="24"/>
          <w:lang w:val="sw-KE"/>
        </w:rPr>
        <w:t>yanayopimika. Kauli hii</w:t>
      </w:r>
      <w:r w:rsidR="00FA4B9A" w:rsidRPr="007873D3">
        <w:rPr>
          <w:rFonts w:ascii="Bookman Old Style" w:hAnsi="Bookman Old Style"/>
          <w:sz w:val="24"/>
          <w:szCs w:val="24"/>
          <w:lang w:val="sw-KE"/>
        </w:rPr>
        <w:t xml:space="preserve"> si </w:t>
      </w:r>
      <w:r w:rsidR="00855EEB" w:rsidRPr="007873D3">
        <w:rPr>
          <w:rFonts w:ascii="Bookman Old Style" w:hAnsi="Bookman Old Style"/>
          <w:sz w:val="24"/>
          <w:szCs w:val="24"/>
          <w:lang w:val="sw-KE"/>
        </w:rPr>
        <w:t xml:space="preserve">mpya </w:t>
      </w:r>
      <w:r w:rsidR="00FA4B9A" w:rsidRPr="007873D3">
        <w:rPr>
          <w:rFonts w:ascii="Bookman Old Style" w:hAnsi="Bookman Old Style"/>
          <w:sz w:val="24"/>
          <w:szCs w:val="24"/>
          <w:lang w:val="sw-KE"/>
        </w:rPr>
        <w:t xml:space="preserve">kwani </w:t>
      </w:r>
      <w:r w:rsidR="00855EEB" w:rsidRPr="007873D3">
        <w:rPr>
          <w:rFonts w:ascii="Bookman Old Style" w:hAnsi="Bookman Old Style"/>
          <w:sz w:val="24"/>
          <w:szCs w:val="24"/>
          <w:lang w:val="sw-KE"/>
        </w:rPr>
        <w:t xml:space="preserve">ilipitishwa mwaka 2008 </w:t>
      </w:r>
      <w:r w:rsidR="00FA4B9A" w:rsidRPr="007873D3">
        <w:rPr>
          <w:rFonts w:ascii="Bookman Old Style" w:hAnsi="Bookman Old Style"/>
          <w:sz w:val="24"/>
          <w:szCs w:val="24"/>
          <w:lang w:val="sw-KE"/>
        </w:rPr>
        <w:t>na matarajio yake ni</w:t>
      </w:r>
      <w:r w:rsidR="006E2096" w:rsidRPr="007873D3">
        <w:rPr>
          <w:rFonts w:ascii="Bookman Old Style" w:hAnsi="Bookman Old Style"/>
          <w:sz w:val="24"/>
          <w:szCs w:val="24"/>
          <w:lang w:val="sw-KE"/>
        </w:rPr>
        <w:t xml:space="preserve"> kuonekana </w:t>
      </w:r>
      <w:r w:rsidR="00855EEB" w:rsidRPr="007873D3">
        <w:rPr>
          <w:rFonts w:ascii="Bookman Old Style" w:hAnsi="Bookman Old Style"/>
          <w:sz w:val="24"/>
          <w:szCs w:val="24"/>
          <w:lang w:val="sw-KE"/>
        </w:rPr>
        <w:t xml:space="preserve"> ifikapo </w:t>
      </w:r>
      <w:r w:rsidR="00855EEB" w:rsidRPr="007873D3">
        <w:rPr>
          <w:rFonts w:ascii="Bookman Old Style" w:hAnsi="Bookman Old Style"/>
          <w:sz w:val="24"/>
          <w:szCs w:val="24"/>
          <w:lang w:val="sw-KE"/>
        </w:rPr>
        <w:lastRenderedPageBreak/>
        <w:t xml:space="preserve">mwaka 2025. </w:t>
      </w:r>
      <w:r w:rsidRPr="007873D3">
        <w:rPr>
          <w:rFonts w:ascii="Bookman Old Style" w:hAnsi="Bookman Old Style"/>
          <w:sz w:val="24"/>
          <w:szCs w:val="24"/>
          <w:lang w:val="sw-KE"/>
        </w:rPr>
        <w:t xml:space="preserve"> </w:t>
      </w:r>
      <w:r w:rsidR="00CE74F2">
        <w:rPr>
          <w:rFonts w:ascii="Bookman Old Style" w:hAnsi="Bookman Old Style"/>
          <w:sz w:val="24"/>
          <w:szCs w:val="24"/>
          <w:lang w:val="sw-KE"/>
        </w:rPr>
        <w:t xml:space="preserve"> </w:t>
      </w:r>
      <w:r w:rsidR="00855EEB" w:rsidRPr="007873D3">
        <w:rPr>
          <w:rFonts w:ascii="Bookman Old Style" w:hAnsi="Bookman Old Style"/>
          <w:sz w:val="24"/>
          <w:szCs w:val="24"/>
          <w:lang w:val="sw-KE"/>
        </w:rPr>
        <w:t xml:space="preserve">Mambo muhimu </w:t>
      </w:r>
      <w:r w:rsidR="00A96AC8" w:rsidRPr="007873D3">
        <w:rPr>
          <w:rFonts w:ascii="Bookman Old Style" w:hAnsi="Bookman Old Style"/>
          <w:sz w:val="24"/>
          <w:szCs w:val="24"/>
          <w:lang w:val="sw-KE"/>
        </w:rPr>
        <w:t xml:space="preserve">ya </w:t>
      </w:r>
      <w:r w:rsidR="00FA4B9A" w:rsidRPr="007873D3">
        <w:rPr>
          <w:rFonts w:ascii="Bookman Old Style" w:hAnsi="Bookman Old Style"/>
          <w:sz w:val="24"/>
          <w:szCs w:val="24"/>
          <w:lang w:val="sw-KE"/>
        </w:rPr>
        <w:t xml:space="preserve">kuchukuliwa/ kupewa uzito </w:t>
      </w:r>
      <w:r w:rsidR="00855EEB" w:rsidRPr="007873D3">
        <w:rPr>
          <w:rFonts w:ascii="Bookman Old Style" w:hAnsi="Bookman Old Style"/>
          <w:sz w:val="24"/>
          <w:szCs w:val="24"/>
          <w:lang w:val="sw-KE"/>
        </w:rPr>
        <w:t xml:space="preserve">ni, juu ya hali </w:t>
      </w:r>
      <w:r w:rsidR="00A96AC8" w:rsidRPr="007873D3">
        <w:rPr>
          <w:rFonts w:ascii="Bookman Old Style" w:hAnsi="Bookman Old Style"/>
          <w:sz w:val="24"/>
          <w:szCs w:val="24"/>
          <w:lang w:val="sw-KE"/>
        </w:rPr>
        <w:t xml:space="preserve">ya jamii kuwa na </w:t>
      </w:r>
      <w:r w:rsidR="00855EEB" w:rsidRPr="007873D3">
        <w:rPr>
          <w:rFonts w:ascii="Bookman Old Style" w:hAnsi="Bookman Old Style"/>
          <w:sz w:val="24"/>
          <w:szCs w:val="24"/>
          <w:lang w:val="sw-KE"/>
        </w:rPr>
        <w:t>maisha</w:t>
      </w:r>
      <w:r w:rsidR="00A96AC8" w:rsidRPr="007873D3">
        <w:rPr>
          <w:rFonts w:ascii="Bookman Old Style" w:hAnsi="Bookman Old Style"/>
          <w:sz w:val="24"/>
          <w:szCs w:val="24"/>
          <w:lang w:val="sw-KE"/>
        </w:rPr>
        <w:t xml:space="preserve"> bora na endelevu </w:t>
      </w:r>
      <w:r w:rsidR="00855EEB" w:rsidRPr="007873D3">
        <w:rPr>
          <w:rFonts w:ascii="Bookman Old Style" w:hAnsi="Bookman Old Style"/>
          <w:sz w:val="24"/>
          <w:szCs w:val="24"/>
          <w:lang w:val="sw-KE"/>
        </w:rPr>
        <w:t>- maendeleo ya kiuchumi. Hivyo Halma</w:t>
      </w:r>
      <w:r w:rsidR="00A96AC8" w:rsidRPr="007873D3">
        <w:rPr>
          <w:rFonts w:ascii="Bookman Old Style" w:hAnsi="Bookman Old Style"/>
          <w:sz w:val="24"/>
          <w:szCs w:val="24"/>
          <w:lang w:val="sw-KE"/>
        </w:rPr>
        <w:t>shauri ya M</w:t>
      </w:r>
      <w:r w:rsidR="00FA4966" w:rsidRPr="007873D3">
        <w:rPr>
          <w:rFonts w:ascii="Bookman Old Style" w:hAnsi="Bookman Old Style"/>
          <w:sz w:val="24"/>
          <w:szCs w:val="24"/>
          <w:lang w:val="sw-KE"/>
        </w:rPr>
        <w:t xml:space="preserve">ji Nzega </w:t>
      </w:r>
      <w:r w:rsidR="00A96AC8" w:rsidRPr="007873D3">
        <w:rPr>
          <w:rFonts w:ascii="Bookman Old Style" w:hAnsi="Bookman Old Style"/>
          <w:sz w:val="24"/>
          <w:szCs w:val="24"/>
          <w:lang w:val="sw-KE"/>
        </w:rPr>
        <w:t>ina</w:t>
      </w:r>
      <w:r w:rsidR="00855EEB" w:rsidRPr="007873D3">
        <w:rPr>
          <w:rFonts w:ascii="Bookman Old Style" w:hAnsi="Bookman Old Style"/>
          <w:sz w:val="24"/>
          <w:szCs w:val="24"/>
          <w:lang w:val="sw-KE"/>
        </w:rPr>
        <w:t>taka</w:t>
      </w:r>
      <w:r w:rsidR="00A96AC8" w:rsidRPr="007873D3">
        <w:rPr>
          <w:rFonts w:ascii="Bookman Old Style" w:hAnsi="Bookman Old Style"/>
          <w:sz w:val="24"/>
          <w:szCs w:val="24"/>
          <w:lang w:val="sw-KE"/>
        </w:rPr>
        <w:t xml:space="preserve"> kuona</w:t>
      </w:r>
      <w:r w:rsidR="009D6FF8">
        <w:rPr>
          <w:rFonts w:ascii="Bookman Old Style" w:hAnsi="Bookman Old Style"/>
          <w:sz w:val="24"/>
          <w:szCs w:val="24"/>
          <w:lang w:val="sw-KE"/>
        </w:rPr>
        <w:t xml:space="preserve"> kuwa:</w:t>
      </w:r>
      <w:r w:rsidR="00855EEB" w:rsidRPr="007873D3">
        <w:rPr>
          <w:rFonts w:ascii="Bookman Old Style" w:hAnsi="Bookman Old Style"/>
          <w:sz w:val="24"/>
          <w:szCs w:val="24"/>
          <w:lang w:val="sw-KE"/>
        </w:rPr>
        <w:t>'' Jami</w:t>
      </w:r>
      <w:r w:rsidR="00A96AC8" w:rsidRPr="007873D3">
        <w:rPr>
          <w:rFonts w:ascii="Bookman Old Style" w:hAnsi="Bookman Old Style"/>
          <w:sz w:val="24"/>
          <w:szCs w:val="24"/>
          <w:lang w:val="sw-KE"/>
        </w:rPr>
        <w:t xml:space="preserve">i </w:t>
      </w:r>
      <w:r w:rsidR="00FA4B9A" w:rsidRPr="007873D3">
        <w:rPr>
          <w:rFonts w:ascii="Bookman Old Style" w:hAnsi="Bookman Old Style"/>
          <w:sz w:val="24"/>
          <w:szCs w:val="24"/>
          <w:lang w:val="sw-KE"/>
        </w:rPr>
        <w:t xml:space="preserve">(wananchi) wake wanakuwa katika </w:t>
      </w:r>
      <w:r w:rsidR="00855EEB" w:rsidRPr="007873D3">
        <w:rPr>
          <w:rFonts w:ascii="Bookman Old Style" w:hAnsi="Bookman Old Style"/>
          <w:sz w:val="24"/>
          <w:szCs w:val="24"/>
          <w:lang w:val="sw-KE"/>
        </w:rPr>
        <w:t xml:space="preserve">kiwango cha juu cha maisha </w:t>
      </w:r>
      <w:r w:rsidR="00A96AC8" w:rsidRPr="007873D3">
        <w:rPr>
          <w:rFonts w:ascii="Bookman Old Style" w:hAnsi="Bookman Old Style"/>
          <w:sz w:val="24"/>
          <w:szCs w:val="24"/>
          <w:lang w:val="sw-KE"/>
        </w:rPr>
        <w:t>bora na endelevu</w:t>
      </w:r>
      <w:r w:rsidR="00855EEB" w:rsidRPr="007873D3">
        <w:rPr>
          <w:rFonts w:ascii="Bookman Old Style" w:hAnsi="Bookman Old Style"/>
          <w:sz w:val="24"/>
          <w:szCs w:val="24"/>
          <w:lang w:val="sw-KE"/>
        </w:rPr>
        <w:t>-</w:t>
      </w:r>
      <w:r w:rsidR="00FA4B9A" w:rsidRPr="007873D3">
        <w:rPr>
          <w:rFonts w:ascii="Bookman Old Style" w:hAnsi="Bookman Old Style"/>
          <w:sz w:val="24"/>
          <w:szCs w:val="24"/>
          <w:lang w:val="sw-KE"/>
        </w:rPr>
        <w:t xml:space="preserve"> kwa</w:t>
      </w:r>
      <w:r w:rsidR="00AE116B" w:rsidRPr="007873D3">
        <w:rPr>
          <w:rFonts w:ascii="Bookman Old Style" w:hAnsi="Bookman Old Style"/>
          <w:sz w:val="24"/>
          <w:szCs w:val="24"/>
          <w:lang w:val="sw-KE"/>
        </w:rPr>
        <w:t xml:space="preserve"> </w:t>
      </w:r>
      <w:r w:rsidR="00D334CC" w:rsidRPr="007873D3">
        <w:rPr>
          <w:rFonts w:ascii="Bookman Old Style" w:hAnsi="Bookman Old Style"/>
          <w:sz w:val="24"/>
          <w:szCs w:val="24"/>
          <w:lang w:val="sw-KE"/>
        </w:rPr>
        <w:t xml:space="preserve">kupatiwa </w:t>
      </w:r>
      <w:r w:rsidR="00AE116B" w:rsidRPr="007873D3">
        <w:rPr>
          <w:rFonts w:ascii="Bookman Old Style" w:hAnsi="Bookman Old Style"/>
          <w:sz w:val="24"/>
          <w:szCs w:val="24"/>
          <w:lang w:val="sw-KE"/>
        </w:rPr>
        <w:t>huduma</w:t>
      </w:r>
      <w:r w:rsidR="00D334CC" w:rsidRPr="007873D3">
        <w:rPr>
          <w:rFonts w:ascii="Bookman Old Style" w:hAnsi="Bookman Old Style"/>
          <w:sz w:val="24"/>
          <w:szCs w:val="24"/>
          <w:lang w:val="sw-KE"/>
        </w:rPr>
        <w:t xml:space="preserve"> bora</w:t>
      </w:r>
      <w:r w:rsidR="00AE116B" w:rsidRPr="007873D3">
        <w:rPr>
          <w:rFonts w:ascii="Bookman Old Style" w:hAnsi="Bookman Old Style"/>
          <w:sz w:val="24"/>
          <w:szCs w:val="24"/>
          <w:lang w:val="sw-KE"/>
        </w:rPr>
        <w:t xml:space="preserve"> za</w:t>
      </w:r>
      <w:r w:rsidR="00D334CC" w:rsidRPr="007873D3">
        <w:rPr>
          <w:rFonts w:ascii="Bookman Old Style" w:hAnsi="Bookman Old Style"/>
          <w:sz w:val="24"/>
          <w:szCs w:val="24"/>
          <w:lang w:val="sw-KE"/>
        </w:rPr>
        <w:t xml:space="preserve"> jamii na </w:t>
      </w:r>
      <w:r w:rsidR="00AE116B" w:rsidRPr="007873D3">
        <w:rPr>
          <w:rFonts w:ascii="Bookman Old Style" w:hAnsi="Bookman Old Style"/>
          <w:sz w:val="24"/>
          <w:szCs w:val="24"/>
          <w:lang w:val="sw-KE"/>
        </w:rPr>
        <w:t xml:space="preserve"> kiuchumi ifikapo mwaka</w:t>
      </w:r>
      <w:r w:rsidR="00855EEB" w:rsidRPr="007873D3">
        <w:rPr>
          <w:rFonts w:ascii="Bookman Old Style" w:hAnsi="Bookman Old Style"/>
          <w:sz w:val="24"/>
          <w:szCs w:val="24"/>
          <w:lang w:val="sw-KE"/>
        </w:rPr>
        <w:t xml:space="preserve"> 2025 "</w:t>
      </w:r>
      <w:r w:rsidR="009D6FF8">
        <w:rPr>
          <w:rFonts w:ascii="Bookman Old Style" w:hAnsi="Bookman Old Style"/>
          <w:sz w:val="24"/>
          <w:szCs w:val="24"/>
          <w:lang w:val="sw-KE"/>
        </w:rPr>
        <w:t>.</w:t>
      </w:r>
    </w:p>
    <w:p w:rsidR="00AE116B" w:rsidRDefault="00855EEB" w:rsidP="006504B5">
      <w:pPr>
        <w:spacing w:after="0"/>
        <w:jc w:val="both"/>
        <w:rPr>
          <w:rFonts w:ascii="Bookman Old Style" w:hAnsi="Bookman Old Style"/>
          <w:sz w:val="24"/>
          <w:szCs w:val="24"/>
          <w:lang w:val="sw-KE"/>
        </w:rPr>
      </w:pPr>
      <w:r w:rsidRPr="007873D3">
        <w:rPr>
          <w:rFonts w:ascii="Bookman Old Style" w:hAnsi="Bookman Old Style"/>
          <w:sz w:val="24"/>
          <w:szCs w:val="24"/>
          <w:lang w:val="sw-KE"/>
        </w:rPr>
        <w:br/>
        <w:t>Lengo la dira hii ni kuamsha, kuratibu na ku</w:t>
      </w:r>
      <w:r w:rsidR="00FA4B9A" w:rsidRPr="007873D3">
        <w:rPr>
          <w:rFonts w:ascii="Bookman Old Style" w:hAnsi="Bookman Old Style"/>
          <w:sz w:val="24"/>
          <w:szCs w:val="24"/>
          <w:lang w:val="sw-KE"/>
        </w:rPr>
        <w:t xml:space="preserve">elekeza juhudi za Halmashauri </w:t>
      </w:r>
      <w:r w:rsidR="008607F0" w:rsidRPr="007873D3">
        <w:rPr>
          <w:rFonts w:ascii="Bookman Old Style" w:hAnsi="Bookman Old Style"/>
          <w:sz w:val="24"/>
          <w:szCs w:val="24"/>
          <w:lang w:val="sw-KE"/>
        </w:rPr>
        <w:t xml:space="preserve">katika nyanja mbalimbali </w:t>
      </w:r>
      <w:r w:rsidRPr="007873D3">
        <w:rPr>
          <w:rFonts w:ascii="Bookman Old Style" w:hAnsi="Bookman Old Style"/>
          <w:sz w:val="24"/>
          <w:szCs w:val="24"/>
          <w:lang w:val="sw-KE"/>
        </w:rPr>
        <w:t>kuele</w:t>
      </w:r>
      <w:r w:rsidR="00AE116B" w:rsidRPr="007873D3">
        <w:rPr>
          <w:rFonts w:ascii="Bookman Old Style" w:hAnsi="Bookman Old Style"/>
          <w:sz w:val="24"/>
          <w:szCs w:val="24"/>
          <w:lang w:val="sw-KE"/>
        </w:rPr>
        <w:t>kea kuboresha utoaji</w:t>
      </w:r>
      <w:r w:rsidR="00BE4185" w:rsidRPr="007873D3">
        <w:rPr>
          <w:rFonts w:ascii="Bookman Old Style" w:hAnsi="Bookman Old Style"/>
          <w:sz w:val="24"/>
          <w:szCs w:val="24"/>
          <w:lang w:val="sw-KE"/>
        </w:rPr>
        <w:t xml:space="preserve"> bora</w:t>
      </w:r>
      <w:r w:rsidR="00AE116B" w:rsidRPr="007873D3">
        <w:rPr>
          <w:rFonts w:ascii="Bookman Old Style" w:hAnsi="Bookman Old Style"/>
          <w:sz w:val="24"/>
          <w:szCs w:val="24"/>
          <w:lang w:val="sw-KE"/>
        </w:rPr>
        <w:t xml:space="preserve"> wa huduma</w:t>
      </w:r>
      <w:r w:rsidR="008607F0" w:rsidRPr="007873D3">
        <w:rPr>
          <w:rFonts w:ascii="Bookman Old Style" w:hAnsi="Bookman Old Style"/>
          <w:sz w:val="24"/>
          <w:szCs w:val="24"/>
          <w:lang w:val="sw-KE"/>
        </w:rPr>
        <w:t xml:space="preserve"> kwa jamii</w:t>
      </w:r>
      <w:r w:rsidR="00A05773">
        <w:rPr>
          <w:rFonts w:ascii="Bookman Old Style" w:hAnsi="Bookman Old Style"/>
          <w:sz w:val="24"/>
          <w:szCs w:val="24"/>
          <w:lang w:val="sw-KE"/>
        </w:rPr>
        <w:t xml:space="preserve"> </w:t>
      </w:r>
      <w:r w:rsidR="008607F0" w:rsidRPr="007873D3">
        <w:rPr>
          <w:rFonts w:ascii="Bookman Old Style" w:hAnsi="Bookman Old Style"/>
          <w:sz w:val="24"/>
          <w:szCs w:val="24"/>
          <w:lang w:val="sw-KE"/>
        </w:rPr>
        <w:t>(wananchi)</w:t>
      </w:r>
      <w:r w:rsidR="00AE116B" w:rsidRPr="007873D3">
        <w:rPr>
          <w:rFonts w:ascii="Bookman Old Style" w:hAnsi="Bookman Old Style"/>
          <w:sz w:val="24"/>
          <w:szCs w:val="24"/>
          <w:lang w:val="sw-KE"/>
        </w:rPr>
        <w:t>.</w:t>
      </w:r>
    </w:p>
    <w:p w:rsidR="009D6FF8" w:rsidRPr="007873D3" w:rsidRDefault="009D6FF8" w:rsidP="009D6FF8">
      <w:pPr>
        <w:spacing w:after="0"/>
        <w:rPr>
          <w:rFonts w:ascii="Bookman Old Style" w:hAnsi="Bookman Old Style"/>
          <w:sz w:val="24"/>
          <w:szCs w:val="24"/>
          <w:lang w:val="sw-KE"/>
        </w:rPr>
      </w:pPr>
    </w:p>
    <w:p w:rsidR="003B0F80" w:rsidRPr="007873D3" w:rsidRDefault="003B0F80" w:rsidP="00A05773">
      <w:pPr>
        <w:spacing w:after="0"/>
        <w:rPr>
          <w:rFonts w:ascii="Bookman Old Style" w:hAnsi="Bookman Old Style"/>
          <w:sz w:val="24"/>
          <w:szCs w:val="24"/>
          <w:lang w:val="sw-KE"/>
        </w:rPr>
      </w:pPr>
      <w:bookmarkStart w:id="14" w:name="_Toc498087830"/>
      <w:r w:rsidRPr="000C5758">
        <w:rPr>
          <w:rStyle w:val="Heading2Char"/>
          <w:rFonts w:ascii="Bookman Old Style" w:hAnsi="Bookman Old Style"/>
          <w:color w:val="auto"/>
          <w:sz w:val="24"/>
          <w:szCs w:val="24"/>
        </w:rPr>
        <w:t xml:space="preserve">1.8.3 </w:t>
      </w:r>
      <w:r w:rsidR="00AE116B" w:rsidRPr="000C5758">
        <w:rPr>
          <w:rStyle w:val="Heading2Char"/>
          <w:rFonts w:ascii="Bookman Old Style" w:hAnsi="Bookman Old Style"/>
          <w:color w:val="auto"/>
          <w:sz w:val="24"/>
          <w:szCs w:val="24"/>
        </w:rPr>
        <w:t>Dhamira yetu</w:t>
      </w:r>
      <w:bookmarkEnd w:id="14"/>
      <w:r w:rsidR="00855EEB" w:rsidRPr="007873D3">
        <w:rPr>
          <w:rFonts w:ascii="Bookman Old Style" w:hAnsi="Bookman Old Style"/>
          <w:sz w:val="24"/>
          <w:szCs w:val="24"/>
          <w:lang w:val="sw-KE"/>
        </w:rPr>
        <w:br/>
        <w:t>Taarifa ya kazi inaonyesha lengo la kuwepo kwa taasisi. Kwa maneno mengine, Taarifa</w:t>
      </w:r>
      <w:r w:rsidR="00AE116B" w:rsidRPr="007873D3">
        <w:rPr>
          <w:rFonts w:ascii="Bookman Old Style" w:hAnsi="Bookman Old Style"/>
          <w:sz w:val="24"/>
          <w:szCs w:val="24"/>
          <w:lang w:val="sw-KE"/>
        </w:rPr>
        <w:t xml:space="preserve"> ya kazi ya Halmashauri ya M</w:t>
      </w:r>
      <w:r w:rsidR="0021683E" w:rsidRPr="007873D3">
        <w:rPr>
          <w:rFonts w:ascii="Bookman Old Style" w:hAnsi="Bookman Old Style"/>
          <w:sz w:val="24"/>
          <w:szCs w:val="24"/>
          <w:lang w:val="sw-KE"/>
        </w:rPr>
        <w:t xml:space="preserve">ji Nzega </w:t>
      </w:r>
      <w:r w:rsidR="00AE116B" w:rsidRPr="007873D3">
        <w:rPr>
          <w:rFonts w:ascii="Bookman Old Style" w:hAnsi="Bookman Old Style"/>
          <w:sz w:val="24"/>
          <w:szCs w:val="24"/>
          <w:lang w:val="sw-KE"/>
        </w:rPr>
        <w:t>ni</w:t>
      </w:r>
      <w:r w:rsidR="00FA4B9A" w:rsidRPr="007873D3">
        <w:rPr>
          <w:rFonts w:ascii="Bookman Old Style" w:hAnsi="Bookman Old Style"/>
          <w:sz w:val="24"/>
          <w:szCs w:val="24"/>
          <w:lang w:val="sw-KE"/>
        </w:rPr>
        <w:t xml:space="preserve"> kushu</w:t>
      </w:r>
      <w:r w:rsidR="00A05773">
        <w:rPr>
          <w:rFonts w:ascii="Bookman Old Style" w:hAnsi="Bookman Old Style"/>
          <w:sz w:val="24"/>
          <w:szCs w:val="24"/>
          <w:lang w:val="sw-KE"/>
        </w:rPr>
        <w:t>ghulikia masuala mawili makubwa:</w:t>
      </w:r>
    </w:p>
    <w:p w:rsidR="003B0F80" w:rsidRPr="007873D3" w:rsidRDefault="00A05773" w:rsidP="00A05773">
      <w:pPr>
        <w:pStyle w:val="ListParagraph"/>
        <w:numPr>
          <w:ilvl w:val="0"/>
          <w:numId w:val="6"/>
        </w:numPr>
        <w:rPr>
          <w:rFonts w:ascii="Bookman Old Style" w:hAnsi="Bookman Old Style"/>
          <w:sz w:val="24"/>
          <w:szCs w:val="24"/>
          <w:lang w:val="sw-KE"/>
        </w:rPr>
      </w:pPr>
      <w:r>
        <w:rPr>
          <w:rFonts w:ascii="Bookman Old Style" w:hAnsi="Bookman Old Style"/>
          <w:sz w:val="24"/>
          <w:szCs w:val="24"/>
          <w:lang w:val="sw-KE"/>
        </w:rPr>
        <w:t>U</w:t>
      </w:r>
      <w:r w:rsidR="00FA4B9A" w:rsidRPr="007873D3">
        <w:rPr>
          <w:rFonts w:ascii="Bookman Old Style" w:hAnsi="Bookman Old Style"/>
          <w:sz w:val="24"/>
          <w:szCs w:val="24"/>
          <w:lang w:val="sw-KE"/>
        </w:rPr>
        <w:t>endeshaji wa</w:t>
      </w:r>
      <w:r w:rsidR="003B0F80" w:rsidRPr="007873D3">
        <w:rPr>
          <w:rFonts w:ascii="Bookman Old Style" w:hAnsi="Bookman Old Style"/>
          <w:sz w:val="24"/>
          <w:szCs w:val="24"/>
          <w:lang w:val="sw-KE"/>
        </w:rPr>
        <w:t xml:space="preserve"> baraza</w:t>
      </w:r>
      <w:r w:rsidR="002F4EAC" w:rsidRPr="007873D3">
        <w:rPr>
          <w:rFonts w:ascii="Bookman Old Style" w:hAnsi="Bookman Old Style"/>
          <w:sz w:val="24"/>
          <w:szCs w:val="24"/>
          <w:lang w:val="sw-KE"/>
        </w:rPr>
        <w:t xml:space="preserve"> </w:t>
      </w:r>
      <w:r w:rsidR="003B0F80" w:rsidRPr="007873D3">
        <w:rPr>
          <w:rFonts w:ascii="Bookman Old Style" w:hAnsi="Bookman Old Style"/>
          <w:sz w:val="24"/>
          <w:szCs w:val="24"/>
          <w:lang w:val="sw-KE"/>
        </w:rPr>
        <w:t xml:space="preserve"> na </w:t>
      </w:r>
    </w:p>
    <w:p w:rsidR="002F4EAC" w:rsidRPr="007873D3" w:rsidRDefault="00A05773" w:rsidP="00A05773">
      <w:pPr>
        <w:pStyle w:val="ListParagraph"/>
        <w:numPr>
          <w:ilvl w:val="0"/>
          <w:numId w:val="6"/>
        </w:numPr>
        <w:rPr>
          <w:rFonts w:ascii="Bookman Old Style" w:hAnsi="Bookman Old Style"/>
          <w:sz w:val="24"/>
          <w:szCs w:val="24"/>
          <w:lang w:val="sw-KE"/>
        </w:rPr>
      </w:pPr>
      <w:r>
        <w:rPr>
          <w:rFonts w:ascii="Bookman Old Style" w:hAnsi="Bookman Old Style"/>
          <w:sz w:val="24"/>
          <w:szCs w:val="24"/>
          <w:lang w:val="sw-KE"/>
        </w:rPr>
        <w:t>K</w:t>
      </w:r>
      <w:r w:rsidR="003B0F80" w:rsidRPr="007873D3">
        <w:rPr>
          <w:rFonts w:ascii="Bookman Old Style" w:hAnsi="Bookman Old Style"/>
          <w:sz w:val="24"/>
          <w:szCs w:val="24"/>
          <w:lang w:val="sw-KE"/>
        </w:rPr>
        <w:t>utoa huduma bora na endelevu kwa wananchi wake</w:t>
      </w:r>
    </w:p>
    <w:p w:rsidR="00DF43E7" w:rsidRDefault="00855EEB" w:rsidP="00A05773">
      <w:pPr>
        <w:spacing w:after="0"/>
        <w:rPr>
          <w:rFonts w:ascii="Bookman Old Style" w:hAnsi="Bookman Old Style"/>
          <w:sz w:val="24"/>
          <w:szCs w:val="24"/>
          <w:lang w:val="sw-KE"/>
        </w:rPr>
      </w:pPr>
      <w:r w:rsidRPr="007873D3">
        <w:rPr>
          <w:rFonts w:ascii="Bookman Old Style" w:hAnsi="Bookman Old Style"/>
          <w:sz w:val="24"/>
          <w:szCs w:val="24"/>
          <w:lang w:val="sw-KE"/>
        </w:rPr>
        <w:t>Kuna mambo m</w:t>
      </w:r>
      <w:r w:rsidR="00FA4B9A" w:rsidRPr="007873D3">
        <w:rPr>
          <w:rFonts w:ascii="Bookman Old Style" w:hAnsi="Bookman Old Style"/>
          <w:sz w:val="24"/>
          <w:szCs w:val="24"/>
          <w:lang w:val="sw-KE"/>
        </w:rPr>
        <w:t>akubwa manne, ambayo yamekuwa yaki</w:t>
      </w:r>
      <w:r w:rsidRPr="007873D3">
        <w:rPr>
          <w:rFonts w:ascii="Bookman Old Style" w:hAnsi="Bookman Old Style"/>
          <w:sz w:val="24"/>
          <w:szCs w:val="24"/>
          <w:lang w:val="sw-KE"/>
        </w:rPr>
        <w:t>c</w:t>
      </w:r>
      <w:r w:rsidR="00FA4B9A" w:rsidRPr="007873D3">
        <w:rPr>
          <w:rFonts w:ascii="Bookman Old Style" w:hAnsi="Bookman Old Style"/>
          <w:sz w:val="24"/>
          <w:szCs w:val="24"/>
          <w:lang w:val="sw-KE"/>
        </w:rPr>
        <w:t>hukuliwa kama kipaumbele. Haya ni</w:t>
      </w:r>
      <w:r w:rsidR="00A05773">
        <w:rPr>
          <w:rFonts w:ascii="Bookman Old Style" w:hAnsi="Bookman Old Style"/>
          <w:sz w:val="24"/>
          <w:szCs w:val="24"/>
          <w:lang w:val="sw-KE"/>
        </w:rPr>
        <w:t>:-</w:t>
      </w:r>
    </w:p>
    <w:p w:rsidR="00A05773" w:rsidRPr="007873D3" w:rsidRDefault="00A05773" w:rsidP="00A05773">
      <w:pPr>
        <w:spacing w:after="0"/>
        <w:rPr>
          <w:rFonts w:ascii="Bookman Old Style" w:hAnsi="Bookman Old Style"/>
          <w:sz w:val="24"/>
          <w:szCs w:val="24"/>
          <w:lang w:val="sw-KE"/>
        </w:rPr>
      </w:pPr>
    </w:p>
    <w:p w:rsidR="002F4EAC" w:rsidRPr="000C5758" w:rsidRDefault="00DF43E7" w:rsidP="000C5758">
      <w:pPr>
        <w:pStyle w:val="Heading2"/>
        <w:spacing w:before="0"/>
        <w:rPr>
          <w:rFonts w:ascii="Bookman Old Style" w:hAnsi="Bookman Old Style"/>
          <w:color w:val="auto"/>
          <w:lang w:val="sw-KE"/>
        </w:rPr>
      </w:pPr>
      <w:bookmarkStart w:id="15" w:name="_Toc498087831"/>
      <w:r w:rsidRPr="000C5758">
        <w:rPr>
          <w:rFonts w:ascii="Bookman Old Style" w:hAnsi="Bookman Old Style"/>
          <w:color w:val="auto"/>
          <w:lang w:val="sw-KE"/>
        </w:rPr>
        <w:t xml:space="preserve">1.9 </w:t>
      </w:r>
      <w:r w:rsidR="00FA4B9A" w:rsidRPr="000C5758">
        <w:rPr>
          <w:rFonts w:ascii="Bookman Old Style" w:hAnsi="Bookman Old Style"/>
          <w:color w:val="auto"/>
          <w:lang w:val="sw-KE"/>
        </w:rPr>
        <w:t>Ushirikishwaji wa Wadau:</w:t>
      </w:r>
      <w:bookmarkEnd w:id="15"/>
      <w:r w:rsidR="008D1AF4" w:rsidRPr="000C5758">
        <w:rPr>
          <w:rFonts w:ascii="Bookman Old Style" w:hAnsi="Bookman Old Style"/>
          <w:color w:val="auto"/>
          <w:lang w:val="sw-KE"/>
        </w:rPr>
        <w:t xml:space="preserve"> </w:t>
      </w:r>
    </w:p>
    <w:p w:rsidR="00A05773" w:rsidRDefault="00A05773" w:rsidP="00A05773">
      <w:pPr>
        <w:spacing w:after="0"/>
        <w:jc w:val="both"/>
        <w:rPr>
          <w:rFonts w:ascii="Bookman Old Style" w:hAnsi="Bookman Old Style"/>
          <w:sz w:val="24"/>
          <w:szCs w:val="24"/>
          <w:lang w:val="sw-KE"/>
        </w:rPr>
      </w:pPr>
      <w:r>
        <w:rPr>
          <w:rFonts w:ascii="Bookman Old Style" w:hAnsi="Bookman Old Style"/>
          <w:sz w:val="24"/>
          <w:szCs w:val="24"/>
          <w:lang w:val="sw-KE"/>
        </w:rPr>
        <w:t>I</w:t>
      </w:r>
      <w:r w:rsidR="002F4EAC" w:rsidRPr="007873D3">
        <w:rPr>
          <w:rFonts w:ascii="Bookman Old Style" w:hAnsi="Bookman Old Style"/>
          <w:sz w:val="24"/>
          <w:szCs w:val="24"/>
          <w:lang w:val="sw-KE"/>
        </w:rPr>
        <w:t>li kufikia malengo yanayopimika Halmashauri ya mji Nzega inashirikiana wadau mbalimbali ili kuwezesha Halmashauri kufikia malengo yanayopimika.</w:t>
      </w:r>
      <w:r w:rsidR="00855EEB" w:rsidRPr="007873D3">
        <w:rPr>
          <w:rFonts w:ascii="Bookman Old Style" w:hAnsi="Bookman Old Style"/>
          <w:sz w:val="24"/>
          <w:szCs w:val="24"/>
          <w:lang w:val="sw-KE"/>
        </w:rPr>
        <w:t>Kwa kufanya hivyo, mafanikio katika shugh</w:t>
      </w:r>
      <w:r w:rsidR="008D1AF4" w:rsidRPr="007873D3">
        <w:rPr>
          <w:rFonts w:ascii="Bookman Old Style" w:hAnsi="Bookman Old Style"/>
          <w:sz w:val="24"/>
          <w:szCs w:val="24"/>
          <w:lang w:val="sw-KE"/>
        </w:rPr>
        <w:t>uli zote za maendeleo ni yatafikiwa</w:t>
      </w:r>
      <w:r w:rsidR="00855EEB" w:rsidRPr="007873D3">
        <w:rPr>
          <w:rFonts w:ascii="Bookman Old Style" w:hAnsi="Bookman Old Style"/>
          <w:sz w:val="24"/>
          <w:szCs w:val="24"/>
          <w:lang w:val="sw-KE"/>
        </w:rPr>
        <w:t>.</w:t>
      </w:r>
    </w:p>
    <w:p w:rsidR="00A05773" w:rsidRPr="000C5758" w:rsidRDefault="00855EEB" w:rsidP="000C5758">
      <w:pPr>
        <w:pStyle w:val="Heading2"/>
        <w:spacing w:before="0"/>
        <w:rPr>
          <w:rFonts w:ascii="Bookman Old Style" w:hAnsi="Bookman Old Style"/>
          <w:color w:val="auto"/>
          <w:sz w:val="24"/>
          <w:szCs w:val="24"/>
          <w:lang w:val="sw-KE"/>
        </w:rPr>
      </w:pPr>
      <w:r w:rsidRPr="007873D3">
        <w:rPr>
          <w:lang w:val="sw-KE"/>
        </w:rPr>
        <w:br/>
      </w:r>
      <w:bookmarkStart w:id="16" w:name="_Toc498087832"/>
      <w:r w:rsidR="00DF43E7" w:rsidRPr="000C5758">
        <w:rPr>
          <w:rFonts w:ascii="Bookman Old Style" w:hAnsi="Bookman Old Style"/>
          <w:color w:val="auto"/>
          <w:sz w:val="24"/>
          <w:szCs w:val="24"/>
          <w:lang w:val="sw-KE"/>
        </w:rPr>
        <w:t xml:space="preserve">1.10 </w:t>
      </w:r>
      <w:r w:rsidRPr="000C5758">
        <w:rPr>
          <w:rFonts w:ascii="Bookman Old Style" w:hAnsi="Bookman Old Style"/>
          <w:color w:val="auto"/>
          <w:sz w:val="24"/>
          <w:szCs w:val="24"/>
          <w:lang w:val="sw-KE"/>
        </w:rPr>
        <w:t>U</w:t>
      </w:r>
      <w:r w:rsidR="00AE116B" w:rsidRPr="000C5758">
        <w:rPr>
          <w:rFonts w:ascii="Bookman Old Style" w:hAnsi="Bookman Old Style"/>
          <w:color w:val="auto"/>
          <w:sz w:val="24"/>
          <w:szCs w:val="24"/>
          <w:lang w:val="sw-KE"/>
        </w:rPr>
        <w:t>bora wa</w:t>
      </w:r>
      <w:r w:rsidR="0013303E" w:rsidRPr="000C5758">
        <w:rPr>
          <w:rFonts w:ascii="Bookman Old Style" w:hAnsi="Bookman Old Style"/>
          <w:color w:val="auto"/>
          <w:sz w:val="24"/>
          <w:szCs w:val="24"/>
          <w:lang w:val="sw-KE"/>
        </w:rPr>
        <w:t xml:space="preserve"> utoaji wa</w:t>
      </w:r>
      <w:r w:rsidR="00AE116B" w:rsidRPr="000C5758">
        <w:rPr>
          <w:rFonts w:ascii="Bookman Old Style" w:hAnsi="Bookman Old Style"/>
          <w:color w:val="auto"/>
          <w:sz w:val="24"/>
          <w:szCs w:val="24"/>
          <w:lang w:val="sw-KE"/>
        </w:rPr>
        <w:t xml:space="preserve"> huduma</w:t>
      </w:r>
      <w:r w:rsidR="0013303E" w:rsidRPr="000C5758">
        <w:rPr>
          <w:rFonts w:ascii="Bookman Old Style" w:hAnsi="Bookman Old Style"/>
          <w:color w:val="auto"/>
          <w:sz w:val="24"/>
          <w:szCs w:val="24"/>
          <w:lang w:val="sw-KE"/>
        </w:rPr>
        <w:t xml:space="preserve"> bora</w:t>
      </w:r>
      <w:r w:rsidR="00AE116B" w:rsidRPr="000C5758">
        <w:rPr>
          <w:rFonts w:ascii="Bookman Old Style" w:hAnsi="Bookman Old Style"/>
          <w:color w:val="auto"/>
          <w:sz w:val="24"/>
          <w:szCs w:val="24"/>
          <w:lang w:val="sw-KE"/>
        </w:rPr>
        <w:t xml:space="preserve"> unaostahili na endelevu</w:t>
      </w:r>
      <w:r w:rsidR="008D1AF4" w:rsidRPr="000C5758">
        <w:rPr>
          <w:rFonts w:ascii="Bookman Old Style" w:hAnsi="Bookman Old Style"/>
          <w:color w:val="auto"/>
          <w:sz w:val="24"/>
          <w:szCs w:val="24"/>
          <w:lang w:val="sw-KE"/>
        </w:rPr>
        <w:t>:</w:t>
      </w:r>
      <w:bookmarkEnd w:id="16"/>
      <w:r w:rsidR="008D1AF4" w:rsidRPr="000C5758">
        <w:rPr>
          <w:rFonts w:ascii="Bookman Old Style" w:hAnsi="Bookman Old Style"/>
          <w:color w:val="auto"/>
          <w:sz w:val="24"/>
          <w:szCs w:val="24"/>
          <w:lang w:val="sw-KE"/>
        </w:rPr>
        <w:t xml:space="preserve"> </w:t>
      </w:r>
    </w:p>
    <w:p w:rsidR="000C5758" w:rsidRDefault="00DF43E7" w:rsidP="000C5758">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Sera hii inaonyesha nia kuu </w:t>
      </w:r>
      <w:r w:rsidR="004870D8" w:rsidRPr="007873D3">
        <w:rPr>
          <w:rFonts w:ascii="Bookman Old Style" w:hAnsi="Bookman Old Style"/>
          <w:sz w:val="24"/>
          <w:szCs w:val="24"/>
          <w:lang w:val="sw-KE"/>
        </w:rPr>
        <w:t>ya Halmashauri katika kutoa Huduma Bora na endelevu kwa jamii na jinsi ya kutumia motisha mbalimbali katika kuendeleza na kuamsha ari ya utendaji kazi kwa watumishi wake.</w:t>
      </w:r>
    </w:p>
    <w:p w:rsidR="0013303E" w:rsidRPr="000C5758" w:rsidRDefault="008D1AF4" w:rsidP="000C5758">
      <w:pPr>
        <w:spacing w:after="0"/>
        <w:jc w:val="both"/>
        <w:rPr>
          <w:rFonts w:ascii="Bookman Old Style" w:hAnsi="Bookman Old Style"/>
          <w:b/>
          <w:sz w:val="24"/>
          <w:szCs w:val="24"/>
          <w:lang w:val="sw-KE"/>
        </w:rPr>
      </w:pPr>
      <w:r w:rsidRPr="007873D3">
        <w:rPr>
          <w:lang w:val="sw-KE"/>
        </w:rPr>
        <w:br/>
      </w:r>
      <w:bookmarkStart w:id="17" w:name="_Toc498087833"/>
      <w:r w:rsidR="00FD7351" w:rsidRPr="000C5758">
        <w:rPr>
          <w:rFonts w:ascii="Bookman Old Style" w:hAnsi="Bookman Old Style"/>
          <w:b/>
          <w:sz w:val="24"/>
          <w:szCs w:val="24"/>
          <w:lang w:val="sw-KE"/>
        </w:rPr>
        <w:t xml:space="preserve">1.11 </w:t>
      </w:r>
      <w:r w:rsidRPr="000C5758">
        <w:rPr>
          <w:rFonts w:ascii="Bookman Old Style" w:hAnsi="Bookman Old Style"/>
          <w:b/>
          <w:sz w:val="24"/>
          <w:szCs w:val="24"/>
          <w:lang w:val="sw-KE"/>
        </w:rPr>
        <w:t>Utawala Bora:</w:t>
      </w:r>
      <w:bookmarkEnd w:id="17"/>
      <w:r w:rsidRPr="000C5758">
        <w:rPr>
          <w:rFonts w:ascii="Bookman Old Style" w:hAnsi="Bookman Old Style"/>
          <w:b/>
          <w:sz w:val="24"/>
          <w:szCs w:val="24"/>
          <w:lang w:val="sw-KE"/>
        </w:rPr>
        <w:t xml:space="preserve"> </w:t>
      </w:r>
    </w:p>
    <w:p w:rsidR="00A05773" w:rsidRDefault="00FD7351" w:rsidP="00A05773">
      <w:pPr>
        <w:spacing w:after="0"/>
        <w:jc w:val="both"/>
        <w:rPr>
          <w:rFonts w:ascii="Bookman Old Style" w:hAnsi="Bookman Old Style"/>
          <w:sz w:val="24"/>
          <w:szCs w:val="24"/>
          <w:lang w:val="sw-KE"/>
        </w:rPr>
      </w:pPr>
      <w:r w:rsidRPr="007873D3">
        <w:rPr>
          <w:rFonts w:ascii="Bookman Old Style" w:hAnsi="Bookman Old Style"/>
          <w:sz w:val="24"/>
          <w:szCs w:val="24"/>
          <w:lang w:val="sw-KE"/>
        </w:rPr>
        <w:t>K</w:t>
      </w:r>
      <w:r w:rsidR="00855EEB" w:rsidRPr="007873D3">
        <w:rPr>
          <w:rFonts w:ascii="Bookman Old Style" w:hAnsi="Bookman Old Style"/>
          <w:sz w:val="24"/>
          <w:szCs w:val="24"/>
          <w:lang w:val="sw-KE"/>
        </w:rPr>
        <w:t xml:space="preserve">azi ya msingi ya baraza ni utoaji wa huduma kwa watu wake, jamii ni </w:t>
      </w:r>
      <w:r w:rsidRPr="007873D3">
        <w:rPr>
          <w:rFonts w:ascii="Bookman Old Style" w:hAnsi="Bookman Old Style"/>
          <w:sz w:val="24"/>
          <w:szCs w:val="24"/>
          <w:lang w:val="sw-KE"/>
        </w:rPr>
        <w:t>wadau</w:t>
      </w:r>
      <w:r w:rsidR="00855EEB" w:rsidRPr="007873D3">
        <w:rPr>
          <w:rFonts w:ascii="Bookman Old Style" w:hAnsi="Bookman Old Style"/>
          <w:sz w:val="24"/>
          <w:szCs w:val="24"/>
          <w:lang w:val="sw-KE"/>
        </w:rPr>
        <w:t xml:space="preserve"> muhimu. K</w:t>
      </w:r>
      <w:r w:rsidRPr="007873D3">
        <w:rPr>
          <w:rFonts w:ascii="Bookman Old Style" w:hAnsi="Bookman Old Style"/>
          <w:sz w:val="24"/>
          <w:szCs w:val="24"/>
          <w:lang w:val="sw-KE"/>
        </w:rPr>
        <w:t>uhakikisha inajenga</w:t>
      </w:r>
      <w:r w:rsidR="00855EEB" w:rsidRPr="007873D3">
        <w:rPr>
          <w:rFonts w:ascii="Bookman Old Style" w:hAnsi="Bookman Old Style"/>
          <w:sz w:val="24"/>
          <w:szCs w:val="24"/>
          <w:lang w:val="sw-KE"/>
        </w:rPr>
        <w:t xml:space="preserve"> mazingira mazuri kwa ajil</w:t>
      </w:r>
      <w:r w:rsidR="00AE116B" w:rsidRPr="007873D3">
        <w:rPr>
          <w:rFonts w:ascii="Bookman Old Style" w:hAnsi="Bookman Old Style"/>
          <w:sz w:val="24"/>
          <w:szCs w:val="24"/>
          <w:lang w:val="sw-KE"/>
        </w:rPr>
        <w:t>i ya maendeleo. Hivyo ujumbe wa Halmashauri</w:t>
      </w:r>
      <w:r w:rsidR="00855EEB"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ya Mji Nzega </w:t>
      </w:r>
      <w:r w:rsidR="00855EEB" w:rsidRPr="007873D3">
        <w:rPr>
          <w:rFonts w:ascii="Bookman Old Style" w:hAnsi="Bookman Old Style"/>
          <w:sz w:val="24"/>
          <w:szCs w:val="24"/>
          <w:lang w:val="sw-KE"/>
        </w:rPr>
        <w:t>unaweza kufikiwa iwapo kan</w:t>
      </w:r>
      <w:r w:rsidRPr="007873D3">
        <w:rPr>
          <w:rFonts w:ascii="Bookman Old Style" w:hAnsi="Bookman Old Style"/>
          <w:sz w:val="24"/>
          <w:szCs w:val="24"/>
          <w:lang w:val="sw-KE"/>
        </w:rPr>
        <w:t xml:space="preserve">uni za </w:t>
      </w:r>
      <w:r w:rsidR="008D1AF4" w:rsidRPr="007873D3">
        <w:rPr>
          <w:rFonts w:ascii="Bookman Old Style" w:hAnsi="Bookman Old Style"/>
          <w:sz w:val="24"/>
          <w:szCs w:val="24"/>
          <w:lang w:val="sw-KE"/>
        </w:rPr>
        <w:t xml:space="preserve">utumishi na utawala bora </w:t>
      </w:r>
      <w:r w:rsidR="00855EEB" w:rsidRPr="007873D3">
        <w:rPr>
          <w:rFonts w:ascii="Bookman Old Style" w:hAnsi="Bookman Old Style"/>
          <w:sz w:val="24"/>
          <w:szCs w:val="24"/>
          <w:lang w:val="sw-KE"/>
        </w:rPr>
        <w:t>zi</w:t>
      </w:r>
      <w:r w:rsidR="008D1AF4" w:rsidRPr="007873D3">
        <w:rPr>
          <w:rFonts w:ascii="Bookman Old Style" w:hAnsi="Bookman Old Style"/>
          <w:sz w:val="24"/>
          <w:szCs w:val="24"/>
          <w:lang w:val="sw-KE"/>
        </w:rPr>
        <w:t>nazi</w:t>
      </w:r>
      <w:r w:rsidR="00855EEB" w:rsidRPr="007873D3">
        <w:rPr>
          <w:rFonts w:ascii="Bookman Old Style" w:hAnsi="Bookman Old Style"/>
          <w:sz w:val="24"/>
          <w:szCs w:val="24"/>
          <w:lang w:val="sw-KE"/>
        </w:rPr>
        <w:t>ngatiwa.</w:t>
      </w:r>
      <w:r w:rsidR="00855EEB" w:rsidRPr="007873D3">
        <w:rPr>
          <w:rFonts w:ascii="Bookman Old Style" w:hAnsi="Bookman Old Style"/>
          <w:sz w:val="24"/>
          <w:szCs w:val="24"/>
          <w:lang w:val="sw-KE"/>
        </w:rPr>
        <w:br/>
      </w:r>
      <w:r w:rsidR="008D1AF4" w:rsidRPr="007873D3">
        <w:rPr>
          <w:rFonts w:ascii="Bookman Old Style" w:hAnsi="Bookman Old Style"/>
          <w:sz w:val="24"/>
          <w:szCs w:val="24"/>
          <w:lang w:val="sw-KE"/>
        </w:rPr>
        <w:t xml:space="preserve">Pamoja na </w:t>
      </w:r>
      <w:r w:rsidRPr="007873D3">
        <w:rPr>
          <w:rFonts w:ascii="Bookman Old Style" w:hAnsi="Bookman Old Style"/>
          <w:sz w:val="24"/>
          <w:szCs w:val="24"/>
          <w:lang w:val="sw-KE"/>
        </w:rPr>
        <w:t xml:space="preserve"> kuhakikisha jamii inanufaika kwa huduma mbalimbali</w:t>
      </w:r>
      <w:r w:rsidR="008D1AF4" w:rsidRPr="007873D3">
        <w:rPr>
          <w:rFonts w:ascii="Bookman Old Style" w:hAnsi="Bookman Old Style"/>
          <w:sz w:val="24"/>
          <w:szCs w:val="24"/>
          <w:lang w:val="sw-KE"/>
        </w:rPr>
        <w:t xml:space="preserve">, </w:t>
      </w:r>
      <w:r w:rsidRPr="007873D3">
        <w:rPr>
          <w:rFonts w:ascii="Bookman Old Style" w:hAnsi="Bookman Old Style"/>
          <w:sz w:val="24"/>
          <w:szCs w:val="24"/>
          <w:lang w:val="sw-KE"/>
        </w:rPr>
        <w:t>Jamii ni moja y</w:t>
      </w:r>
      <w:r w:rsidR="00855EEB" w:rsidRPr="007873D3">
        <w:rPr>
          <w:rFonts w:ascii="Bookman Old Style" w:hAnsi="Bookman Old Style"/>
          <w:sz w:val="24"/>
          <w:szCs w:val="24"/>
          <w:lang w:val="sw-KE"/>
        </w:rPr>
        <w:t>a wadau muhimu</w:t>
      </w:r>
      <w:r w:rsidRPr="007873D3">
        <w:rPr>
          <w:rFonts w:ascii="Bookman Old Style" w:hAnsi="Bookman Old Style"/>
          <w:sz w:val="24"/>
          <w:szCs w:val="24"/>
          <w:lang w:val="sw-KE"/>
        </w:rPr>
        <w:t xml:space="preserve"> katika</w:t>
      </w:r>
      <w:r w:rsidR="00855EEB"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ushirikishwaji wa </w:t>
      </w:r>
      <w:r w:rsidR="00855EEB" w:rsidRPr="007873D3">
        <w:rPr>
          <w:rFonts w:ascii="Bookman Old Style" w:hAnsi="Bookman Old Style"/>
          <w:sz w:val="24"/>
          <w:szCs w:val="24"/>
          <w:lang w:val="sw-KE"/>
        </w:rPr>
        <w:t>maan</w:t>
      </w:r>
      <w:r w:rsidR="008D1AF4" w:rsidRPr="007873D3">
        <w:rPr>
          <w:rFonts w:ascii="Bookman Old Style" w:hAnsi="Bookman Old Style"/>
          <w:sz w:val="24"/>
          <w:szCs w:val="24"/>
          <w:lang w:val="sw-KE"/>
        </w:rPr>
        <w:t>dalizi ya mahitaji</w:t>
      </w:r>
      <w:r w:rsidR="00855EEB" w:rsidRPr="007873D3">
        <w:rPr>
          <w:rFonts w:ascii="Bookman Old Style" w:hAnsi="Bookman Old Style"/>
          <w:sz w:val="24"/>
          <w:szCs w:val="24"/>
          <w:lang w:val="sw-KE"/>
        </w:rPr>
        <w:t xml:space="preserve"> na m</w:t>
      </w:r>
      <w:r w:rsidR="008D1AF4" w:rsidRPr="007873D3">
        <w:rPr>
          <w:rFonts w:ascii="Bookman Old Style" w:hAnsi="Bookman Old Style"/>
          <w:sz w:val="24"/>
          <w:szCs w:val="24"/>
          <w:lang w:val="sw-KE"/>
        </w:rPr>
        <w:t>i</w:t>
      </w:r>
      <w:r w:rsidRPr="007873D3">
        <w:rPr>
          <w:rFonts w:ascii="Bookman Old Style" w:hAnsi="Bookman Old Style"/>
          <w:sz w:val="24"/>
          <w:szCs w:val="24"/>
          <w:lang w:val="sw-KE"/>
        </w:rPr>
        <w:t xml:space="preserve">pango yenye kuleta tija kwa maendeleo ya Halmashauri na Taifa kwa </w:t>
      </w:r>
      <w:r w:rsidRPr="007873D3">
        <w:rPr>
          <w:rFonts w:ascii="Bookman Old Style" w:hAnsi="Bookman Old Style"/>
          <w:sz w:val="24"/>
          <w:szCs w:val="24"/>
          <w:lang w:val="sw-KE"/>
        </w:rPr>
        <w:lastRenderedPageBreak/>
        <w:t>Ujumla.</w:t>
      </w:r>
      <w:r w:rsidR="008D1AF4" w:rsidRPr="007873D3">
        <w:rPr>
          <w:rFonts w:ascii="Bookman Old Style" w:hAnsi="Bookman Old Style"/>
          <w:sz w:val="24"/>
          <w:szCs w:val="24"/>
          <w:lang w:val="sw-KE"/>
        </w:rPr>
        <w:t xml:space="preserve">Ili </w:t>
      </w:r>
      <w:r w:rsidR="00855EEB" w:rsidRPr="007873D3">
        <w:rPr>
          <w:rFonts w:ascii="Bookman Old Style" w:hAnsi="Bookman Old Style"/>
          <w:sz w:val="24"/>
          <w:szCs w:val="24"/>
          <w:lang w:val="sw-KE"/>
        </w:rPr>
        <w:t>Halmash</w:t>
      </w:r>
      <w:r w:rsidR="008D1AF4" w:rsidRPr="007873D3">
        <w:rPr>
          <w:rFonts w:ascii="Bookman Old Style" w:hAnsi="Bookman Old Style"/>
          <w:sz w:val="24"/>
          <w:szCs w:val="24"/>
          <w:lang w:val="sw-KE"/>
        </w:rPr>
        <w:t>auri ya M</w:t>
      </w:r>
      <w:r w:rsidR="0021683E" w:rsidRPr="007873D3">
        <w:rPr>
          <w:rFonts w:ascii="Bookman Old Style" w:hAnsi="Bookman Old Style"/>
          <w:sz w:val="24"/>
          <w:szCs w:val="24"/>
          <w:lang w:val="sw-KE"/>
        </w:rPr>
        <w:t xml:space="preserve">ji Nzega </w:t>
      </w:r>
      <w:r w:rsidR="008D1AF4" w:rsidRPr="007873D3">
        <w:rPr>
          <w:rFonts w:ascii="Bookman Old Style" w:hAnsi="Bookman Old Style"/>
          <w:sz w:val="24"/>
          <w:szCs w:val="24"/>
          <w:lang w:val="sw-KE"/>
        </w:rPr>
        <w:t>iweze</w:t>
      </w:r>
      <w:r w:rsidR="00855EEB" w:rsidRPr="007873D3">
        <w:rPr>
          <w:rFonts w:ascii="Bookman Old Style" w:hAnsi="Bookman Old Style"/>
          <w:sz w:val="24"/>
          <w:szCs w:val="24"/>
          <w:lang w:val="sw-KE"/>
        </w:rPr>
        <w:t xml:space="preserve"> kufi</w:t>
      </w:r>
      <w:r w:rsidR="008D1AF4" w:rsidRPr="007873D3">
        <w:rPr>
          <w:rFonts w:ascii="Bookman Old Style" w:hAnsi="Bookman Old Style"/>
          <w:sz w:val="24"/>
          <w:szCs w:val="24"/>
          <w:lang w:val="sw-KE"/>
        </w:rPr>
        <w:t>kia dira yake, kazi yake</w:t>
      </w:r>
      <w:r w:rsidR="00393D3B" w:rsidRPr="007873D3">
        <w:rPr>
          <w:rFonts w:ascii="Bookman Old Style" w:hAnsi="Bookman Old Style"/>
          <w:sz w:val="24"/>
          <w:szCs w:val="24"/>
          <w:lang w:val="sw-KE"/>
        </w:rPr>
        <w:t xml:space="preserve"> ni</w:t>
      </w:r>
      <w:r w:rsidR="00855EEB" w:rsidRPr="007873D3">
        <w:rPr>
          <w:rFonts w:ascii="Bookman Old Style" w:hAnsi="Bookman Old Style"/>
          <w:sz w:val="24"/>
          <w:szCs w:val="24"/>
          <w:lang w:val="sw-KE"/>
        </w:rPr>
        <w:t xml:space="preserve"> kama ifuatavyo:</w:t>
      </w:r>
      <w:r w:rsidR="00A05773">
        <w:rPr>
          <w:rFonts w:ascii="Bookman Old Style" w:hAnsi="Bookman Old Style"/>
          <w:sz w:val="24"/>
          <w:szCs w:val="24"/>
          <w:lang w:val="sw-KE"/>
        </w:rPr>
        <w:t>-</w:t>
      </w:r>
    </w:p>
    <w:p w:rsidR="007023EF" w:rsidRDefault="00855EEB" w:rsidP="00A05773">
      <w:pPr>
        <w:spacing w:after="0"/>
        <w:jc w:val="both"/>
        <w:rPr>
          <w:rFonts w:ascii="Bookman Old Style" w:hAnsi="Bookman Old Style"/>
          <w:sz w:val="24"/>
          <w:szCs w:val="24"/>
          <w:lang w:val="sw-KE"/>
        </w:rPr>
      </w:pPr>
      <w:r w:rsidRPr="007873D3">
        <w:rPr>
          <w:rFonts w:ascii="Bookman Old Style" w:hAnsi="Bookman Old Style"/>
          <w:sz w:val="24"/>
          <w:szCs w:val="24"/>
          <w:lang w:val="sw-KE"/>
        </w:rPr>
        <w:br/>
        <w:t>"Baraza kwa kushirikiana na wadau wake inajitahidi kutoa</w:t>
      </w:r>
      <w:r w:rsidR="00036202"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huduma za kijamii na </w:t>
      </w:r>
      <w:r w:rsidR="0020426D" w:rsidRPr="007873D3">
        <w:rPr>
          <w:rFonts w:ascii="Bookman Old Style" w:hAnsi="Bookman Old Style"/>
          <w:sz w:val="24"/>
          <w:szCs w:val="24"/>
          <w:lang w:val="sw-KE"/>
        </w:rPr>
        <w:t xml:space="preserve">za </w:t>
      </w:r>
      <w:r w:rsidRPr="007873D3">
        <w:rPr>
          <w:rFonts w:ascii="Bookman Old Style" w:hAnsi="Bookman Old Style"/>
          <w:sz w:val="24"/>
          <w:szCs w:val="24"/>
          <w:lang w:val="sw-KE"/>
        </w:rPr>
        <w:t>kiuchumi kwa wa</w:t>
      </w:r>
      <w:r w:rsidR="00036202" w:rsidRPr="007873D3">
        <w:rPr>
          <w:rFonts w:ascii="Bookman Old Style" w:hAnsi="Bookman Old Style"/>
          <w:sz w:val="24"/>
          <w:szCs w:val="24"/>
          <w:lang w:val="sw-KE"/>
        </w:rPr>
        <w:t>dau mbalimbali</w:t>
      </w:r>
      <w:r w:rsidRPr="007873D3">
        <w:rPr>
          <w:rFonts w:ascii="Bookman Old Style" w:hAnsi="Bookman Old Style"/>
          <w:sz w:val="24"/>
          <w:szCs w:val="24"/>
          <w:lang w:val="sw-KE"/>
        </w:rPr>
        <w:t xml:space="preserve"> </w:t>
      </w:r>
      <w:r w:rsidR="00393D3B" w:rsidRPr="007873D3">
        <w:rPr>
          <w:rFonts w:ascii="Bookman Old Style" w:hAnsi="Bookman Old Style"/>
          <w:sz w:val="24"/>
          <w:szCs w:val="24"/>
          <w:lang w:val="sw-KE"/>
        </w:rPr>
        <w:t xml:space="preserve">kwa </w:t>
      </w:r>
      <w:r w:rsidRPr="007873D3">
        <w:rPr>
          <w:rFonts w:ascii="Bookman Old Style" w:hAnsi="Bookman Old Style"/>
          <w:sz w:val="24"/>
          <w:szCs w:val="24"/>
          <w:lang w:val="sw-KE"/>
        </w:rPr>
        <w:t>wakati</w:t>
      </w:r>
      <w:r w:rsidR="00393D3B" w:rsidRPr="007873D3">
        <w:rPr>
          <w:rFonts w:ascii="Bookman Old Style" w:hAnsi="Bookman Old Style"/>
          <w:sz w:val="24"/>
          <w:szCs w:val="24"/>
          <w:lang w:val="sw-KE"/>
        </w:rPr>
        <w:t>,</w:t>
      </w:r>
      <w:r w:rsidRPr="007873D3">
        <w:rPr>
          <w:rFonts w:ascii="Bookman Old Style" w:hAnsi="Bookman Old Style"/>
          <w:sz w:val="24"/>
          <w:szCs w:val="24"/>
          <w:lang w:val="sw-KE"/>
        </w:rPr>
        <w:t xml:space="preserve"> kujenga ua</w:t>
      </w:r>
      <w:r w:rsidR="00393D3B" w:rsidRPr="007873D3">
        <w:rPr>
          <w:rFonts w:ascii="Bookman Old Style" w:hAnsi="Bookman Old Style"/>
          <w:sz w:val="24"/>
          <w:szCs w:val="24"/>
          <w:lang w:val="sw-KE"/>
        </w:rPr>
        <w:t xml:space="preserve">minifu na kusimamia rasilimali zake </w:t>
      </w:r>
      <w:r w:rsidR="0020426D" w:rsidRPr="007873D3">
        <w:rPr>
          <w:rFonts w:ascii="Bookman Old Style" w:hAnsi="Bookman Old Style"/>
          <w:sz w:val="24"/>
          <w:szCs w:val="24"/>
          <w:lang w:val="sw-KE"/>
        </w:rPr>
        <w:t xml:space="preserve">na kuhakikisha utendaji kazi wenye </w:t>
      </w:r>
      <w:r w:rsidRPr="007873D3">
        <w:rPr>
          <w:rFonts w:ascii="Bookman Old Style" w:hAnsi="Bookman Old Style"/>
          <w:sz w:val="24"/>
          <w:szCs w:val="24"/>
          <w:lang w:val="sw-KE"/>
        </w:rPr>
        <w:t xml:space="preserve"> ufanisi </w:t>
      </w:r>
      <w:r w:rsidR="0020426D" w:rsidRPr="007873D3">
        <w:rPr>
          <w:rFonts w:ascii="Bookman Old Style" w:hAnsi="Bookman Old Style"/>
          <w:sz w:val="24"/>
          <w:szCs w:val="24"/>
          <w:lang w:val="sw-KE"/>
        </w:rPr>
        <w:t xml:space="preserve"> na kuleta tija </w:t>
      </w:r>
      <w:r w:rsidRPr="007873D3">
        <w:rPr>
          <w:rFonts w:ascii="Bookman Old Style" w:hAnsi="Bookman Old Style"/>
          <w:sz w:val="24"/>
          <w:szCs w:val="24"/>
          <w:lang w:val="sw-KE"/>
        </w:rPr>
        <w:t>kwa manufaa</w:t>
      </w:r>
      <w:r w:rsidR="0021683E" w:rsidRPr="007873D3">
        <w:rPr>
          <w:rFonts w:ascii="Bookman Old Style" w:hAnsi="Bookman Old Style"/>
          <w:sz w:val="24"/>
          <w:szCs w:val="24"/>
          <w:lang w:val="sw-KE"/>
        </w:rPr>
        <w:t xml:space="preserve"> ya wa baraza na </w:t>
      </w:r>
      <w:r w:rsidR="003B0A5E" w:rsidRPr="007873D3">
        <w:rPr>
          <w:rFonts w:ascii="Bookman Old Style" w:hAnsi="Bookman Old Style"/>
          <w:sz w:val="24"/>
          <w:szCs w:val="24"/>
          <w:lang w:val="sw-KE"/>
        </w:rPr>
        <w:t>Jamii</w:t>
      </w:r>
      <w:r w:rsidR="0021683E" w:rsidRPr="007873D3">
        <w:rPr>
          <w:rFonts w:ascii="Bookman Old Style" w:hAnsi="Bookman Old Style"/>
          <w:sz w:val="24"/>
          <w:szCs w:val="24"/>
          <w:lang w:val="sw-KE"/>
        </w:rPr>
        <w:t>."</w:t>
      </w:r>
    </w:p>
    <w:p w:rsidR="00A05773" w:rsidRPr="007873D3" w:rsidRDefault="00A05773" w:rsidP="00A05773">
      <w:pPr>
        <w:spacing w:after="0"/>
        <w:rPr>
          <w:rFonts w:ascii="Bookman Old Style" w:hAnsi="Bookman Old Style"/>
          <w:sz w:val="24"/>
          <w:szCs w:val="24"/>
          <w:lang w:val="sw-KE"/>
        </w:rPr>
      </w:pPr>
    </w:p>
    <w:p w:rsidR="00752A31" w:rsidRPr="000C5758" w:rsidRDefault="00097C0B" w:rsidP="000C5758">
      <w:pPr>
        <w:pStyle w:val="Heading2"/>
        <w:spacing w:before="0"/>
        <w:rPr>
          <w:color w:val="auto"/>
          <w:sz w:val="24"/>
          <w:szCs w:val="24"/>
          <w:lang w:val="sw-KE"/>
        </w:rPr>
      </w:pPr>
      <w:bookmarkStart w:id="18" w:name="_Toc498087834"/>
      <w:r w:rsidRPr="006249A2">
        <w:rPr>
          <w:rFonts w:ascii="Bookman Old Style" w:hAnsi="Bookman Old Style"/>
          <w:color w:val="auto"/>
          <w:sz w:val="24"/>
          <w:szCs w:val="24"/>
          <w:lang w:val="sw-KE"/>
        </w:rPr>
        <w:t>1.12</w:t>
      </w:r>
      <w:r w:rsidR="002914CF" w:rsidRPr="006249A2">
        <w:rPr>
          <w:rFonts w:ascii="Bookman Old Style" w:hAnsi="Bookman Old Style"/>
          <w:color w:val="auto"/>
          <w:sz w:val="24"/>
          <w:szCs w:val="24"/>
          <w:lang w:val="sw-KE"/>
        </w:rPr>
        <w:t xml:space="preserve"> </w:t>
      </w:r>
      <w:r w:rsidR="00855EEB" w:rsidRPr="006249A2">
        <w:rPr>
          <w:rFonts w:ascii="Bookman Old Style" w:hAnsi="Bookman Old Style"/>
          <w:color w:val="auto"/>
          <w:sz w:val="24"/>
          <w:szCs w:val="24"/>
          <w:lang w:val="sw-KE"/>
        </w:rPr>
        <w:t>MAELEZO</w:t>
      </w:r>
      <w:r w:rsidR="002914CF" w:rsidRPr="006249A2">
        <w:rPr>
          <w:rFonts w:ascii="Bookman Old Style" w:hAnsi="Bookman Old Style"/>
          <w:color w:val="auto"/>
          <w:sz w:val="24"/>
          <w:szCs w:val="24"/>
          <w:lang w:val="sw-KE"/>
        </w:rPr>
        <w:t xml:space="preserve"> YA UTANGULIZI</w:t>
      </w:r>
      <w:bookmarkEnd w:id="18"/>
      <w:r w:rsidR="00AE116B" w:rsidRPr="007873D3">
        <w:rPr>
          <w:rFonts w:ascii="Bookman Old Style" w:hAnsi="Bookman Old Style"/>
          <w:sz w:val="24"/>
          <w:szCs w:val="24"/>
          <w:lang w:val="sw-KE"/>
        </w:rPr>
        <w:br/>
      </w:r>
      <w:r w:rsidRPr="000C5758">
        <w:rPr>
          <w:rFonts w:ascii="Bookman Old Style" w:hAnsi="Bookman Old Style"/>
          <w:b w:val="0"/>
          <w:color w:val="auto"/>
          <w:sz w:val="24"/>
          <w:szCs w:val="24"/>
          <w:lang w:val="sw-KE"/>
        </w:rPr>
        <w:t xml:space="preserve">Pamoja na </w:t>
      </w:r>
      <w:r w:rsidR="00AE116B" w:rsidRPr="000C5758">
        <w:rPr>
          <w:rFonts w:ascii="Bookman Old Style" w:hAnsi="Bookman Old Style"/>
          <w:b w:val="0"/>
          <w:color w:val="auto"/>
          <w:sz w:val="24"/>
          <w:szCs w:val="24"/>
          <w:lang w:val="sw-KE"/>
        </w:rPr>
        <w:t xml:space="preserve"> B</w:t>
      </w:r>
      <w:r w:rsidR="00855EEB" w:rsidRPr="000C5758">
        <w:rPr>
          <w:rFonts w:ascii="Bookman Old Style" w:hAnsi="Bookman Old Style"/>
          <w:b w:val="0"/>
          <w:color w:val="auto"/>
          <w:sz w:val="24"/>
          <w:szCs w:val="24"/>
          <w:lang w:val="sw-KE"/>
        </w:rPr>
        <w:t>araza</w:t>
      </w:r>
      <w:r w:rsidR="008530D1" w:rsidRPr="000C5758">
        <w:rPr>
          <w:rFonts w:ascii="Bookman Old Style" w:hAnsi="Bookman Old Style"/>
          <w:b w:val="0"/>
          <w:color w:val="auto"/>
          <w:sz w:val="24"/>
          <w:szCs w:val="24"/>
          <w:lang w:val="sw-KE"/>
        </w:rPr>
        <w:t xml:space="preserve"> </w:t>
      </w:r>
      <w:r w:rsidR="00621431" w:rsidRPr="000C5758">
        <w:rPr>
          <w:rFonts w:ascii="Bookman Old Style" w:hAnsi="Bookman Old Style"/>
          <w:b w:val="0"/>
          <w:color w:val="auto"/>
          <w:sz w:val="24"/>
          <w:szCs w:val="24"/>
          <w:lang w:val="sw-KE"/>
        </w:rPr>
        <w:t xml:space="preserve">kutokua </w:t>
      </w:r>
      <w:r w:rsidR="008530D1" w:rsidRPr="000C5758">
        <w:rPr>
          <w:rFonts w:ascii="Bookman Old Style" w:hAnsi="Bookman Old Style"/>
          <w:b w:val="0"/>
          <w:color w:val="auto"/>
          <w:sz w:val="24"/>
          <w:szCs w:val="24"/>
          <w:lang w:val="sw-KE"/>
        </w:rPr>
        <w:t xml:space="preserve">na Sera ya Motisha </w:t>
      </w:r>
      <w:r w:rsidR="00621431" w:rsidRPr="000C5758">
        <w:rPr>
          <w:rFonts w:ascii="Bookman Old Style" w:hAnsi="Bookman Old Style"/>
          <w:b w:val="0"/>
          <w:color w:val="auto"/>
          <w:sz w:val="24"/>
          <w:szCs w:val="24"/>
          <w:lang w:val="sw-KE"/>
        </w:rPr>
        <w:t>hivyo kupelekea kushindwa</w:t>
      </w:r>
      <w:r w:rsidR="00855EEB" w:rsidRPr="000C5758">
        <w:rPr>
          <w:rFonts w:ascii="Bookman Old Style" w:hAnsi="Bookman Old Style"/>
          <w:b w:val="0"/>
          <w:color w:val="auto"/>
          <w:sz w:val="24"/>
          <w:szCs w:val="24"/>
          <w:lang w:val="sw-KE"/>
        </w:rPr>
        <w:t xml:space="preserve"> kutatua mahitaji </w:t>
      </w:r>
      <w:r w:rsidR="00621431" w:rsidRPr="000C5758">
        <w:rPr>
          <w:rFonts w:ascii="Bookman Old Style" w:hAnsi="Bookman Old Style"/>
          <w:b w:val="0"/>
          <w:color w:val="auto"/>
          <w:sz w:val="24"/>
          <w:szCs w:val="24"/>
          <w:lang w:val="sw-KE"/>
        </w:rPr>
        <w:t xml:space="preserve">yote muhimu ya  </w:t>
      </w:r>
      <w:r w:rsidR="00855EEB" w:rsidRPr="000C5758">
        <w:rPr>
          <w:rFonts w:ascii="Bookman Old Style" w:hAnsi="Bookman Old Style"/>
          <w:b w:val="0"/>
          <w:color w:val="auto"/>
          <w:sz w:val="24"/>
          <w:szCs w:val="24"/>
          <w:lang w:val="sw-KE"/>
        </w:rPr>
        <w:t>wafanyakazi</w:t>
      </w:r>
      <w:r w:rsidR="00621431" w:rsidRPr="000C5758">
        <w:rPr>
          <w:rFonts w:ascii="Bookman Old Style" w:hAnsi="Bookman Old Style"/>
          <w:b w:val="0"/>
          <w:color w:val="auto"/>
          <w:sz w:val="24"/>
          <w:szCs w:val="24"/>
          <w:lang w:val="sw-KE"/>
        </w:rPr>
        <w:t xml:space="preserve"> kwa wakati.Baadhi ya </w:t>
      </w:r>
      <w:r w:rsidR="00855EEB" w:rsidRPr="000C5758">
        <w:rPr>
          <w:rFonts w:ascii="Bookman Old Style" w:hAnsi="Bookman Old Style"/>
          <w:b w:val="0"/>
          <w:color w:val="auto"/>
          <w:sz w:val="24"/>
          <w:szCs w:val="24"/>
          <w:lang w:val="sw-KE"/>
        </w:rPr>
        <w:t>wataalamu wengine kukataa ushawishi wa</w:t>
      </w:r>
      <w:r w:rsidR="0057196B" w:rsidRPr="000C5758">
        <w:rPr>
          <w:rFonts w:ascii="Bookman Old Style" w:hAnsi="Bookman Old Style"/>
          <w:b w:val="0"/>
          <w:color w:val="auto"/>
          <w:sz w:val="24"/>
          <w:szCs w:val="24"/>
          <w:lang w:val="sw-KE"/>
        </w:rPr>
        <w:t xml:space="preserve"> fedha </w:t>
      </w:r>
      <w:r w:rsidR="004B32D2" w:rsidRPr="000C5758">
        <w:rPr>
          <w:rFonts w:ascii="Bookman Old Style" w:hAnsi="Bookman Old Style"/>
          <w:b w:val="0"/>
          <w:color w:val="auto"/>
          <w:sz w:val="24"/>
          <w:szCs w:val="24"/>
          <w:lang w:val="sw-KE"/>
        </w:rPr>
        <w:t xml:space="preserve"> kama </w:t>
      </w:r>
      <w:r w:rsidR="00393D3B" w:rsidRPr="000C5758">
        <w:rPr>
          <w:rFonts w:ascii="Bookman Old Style" w:hAnsi="Bookman Old Style"/>
          <w:b w:val="0"/>
          <w:color w:val="auto"/>
          <w:sz w:val="24"/>
          <w:szCs w:val="24"/>
          <w:lang w:val="sw-KE"/>
        </w:rPr>
        <w:t xml:space="preserve">motisha, </w:t>
      </w:r>
      <w:r w:rsidR="0057196B" w:rsidRPr="000C5758">
        <w:rPr>
          <w:rFonts w:ascii="Bookman Old Style" w:hAnsi="Bookman Old Style"/>
          <w:b w:val="0"/>
          <w:color w:val="auto"/>
          <w:sz w:val="24"/>
          <w:szCs w:val="24"/>
          <w:lang w:val="sw-KE"/>
        </w:rPr>
        <w:t xml:space="preserve">na hivyo kupata motisha ya utendaji kazi kwa </w:t>
      </w:r>
      <w:r w:rsidR="00855EEB" w:rsidRPr="000C5758">
        <w:rPr>
          <w:rFonts w:ascii="Bookman Old Style" w:hAnsi="Bookman Old Style"/>
          <w:b w:val="0"/>
          <w:color w:val="auto"/>
          <w:sz w:val="24"/>
          <w:szCs w:val="24"/>
          <w:lang w:val="sw-KE"/>
        </w:rPr>
        <w:t>kuridhika</w:t>
      </w:r>
      <w:r w:rsidR="0057196B" w:rsidRPr="000C5758">
        <w:rPr>
          <w:rFonts w:ascii="Bookman Old Style" w:hAnsi="Bookman Old Style"/>
          <w:b w:val="0"/>
          <w:color w:val="auto"/>
          <w:sz w:val="24"/>
          <w:szCs w:val="24"/>
          <w:lang w:val="sw-KE"/>
        </w:rPr>
        <w:t xml:space="preserve"> na mazingira ya kazi yenyewe</w:t>
      </w:r>
      <w:r w:rsidR="00855EEB" w:rsidRPr="000C5758">
        <w:rPr>
          <w:rFonts w:ascii="Bookman Old Style" w:hAnsi="Bookman Old Style"/>
          <w:b w:val="0"/>
          <w:color w:val="auto"/>
          <w:sz w:val="24"/>
          <w:szCs w:val="24"/>
          <w:lang w:val="sw-KE"/>
        </w:rPr>
        <w:t>, ukuaji wa bina</w:t>
      </w:r>
      <w:r w:rsidR="0057196B" w:rsidRPr="000C5758">
        <w:rPr>
          <w:rFonts w:ascii="Bookman Old Style" w:hAnsi="Bookman Old Style"/>
          <w:b w:val="0"/>
          <w:color w:val="auto"/>
          <w:sz w:val="24"/>
          <w:szCs w:val="24"/>
          <w:lang w:val="sw-KE"/>
        </w:rPr>
        <w:t>fsi, thamani ya kujitegemea, ushirikiano pamoja na mawasiliano  mazuri yalipo kwenye ofisi husika.</w:t>
      </w:r>
      <w:r w:rsidR="00855EEB" w:rsidRPr="007873D3">
        <w:rPr>
          <w:rFonts w:ascii="Bookman Old Style" w:hAnsi="Bookman Old Style"/>
          <w:sz w:val="24"/>
          <w:szCs w:val="24"/>
          <w:lang w:val="sw-KE"/>
        </w:rPr>
        <w:t xml:space="preserve"> </w:t>
      </w:r>
    </w:p>
    <w:p w:rsidR="00752A31" w:rsidRDefault="00752A31" w:rsidP="00752A31">
      <w:pPr>
        <w:spacing w:after="0"/>
        <w:jc w:val="both"/>
        <w:rPr>
          <w:rFonts w:ascii="Bookman Old Style" w:hAnsi="Bookman Old Style"/>
          <w:sz w:val="24"/>
          <w:szCs w:val="24"/>
          <w:lang w:val="sw-KE"/>
        </w:rPr>
      </w:pPr>
    </w:p>
    <w:p w:rsidR="00752A31" w:rsidRDefault="00855EEB" w:rsidP="00752A31">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Hata hivyo, sera </w:t>
      </w:r>
      <w:r w:rsidR="00393D3B" w:rsidRPr="007873D3">
        <w:rPr>
          <w:rFonts w:ascii="Bookman Old Style" w:hAnsi="Bookman Old Style"/>
          <w:sz w:val="24"/>
          <w:szCs w:val="24"/>
          <w:lang w:val="sw-KE"/>
        </w:rPr>
        <w:t>ya M</w:t>
      </w:r>
      <w:r w:rsidRPr="007873D3">
        <w:rPr>
          <w:rFonts w:ascii="Bookman Old Style" w:hAnsi="Bookman Old Style"/>
          <w:sz w:val="24"/>
          <w:szCs w:val="24"/>
          <w:lang w:val="sw-KE"/>
        </w:rPr>
        <w:t xml:space="preserve">otisha ni muhimu kwa Halmashauri ya </w:t>
      </w:r>
      <w:r w:rsidR="0021683E" w:rsidRPr="007873D3">
        <w:rPr>
          <w:rFonts w:ascii="Bookman Old Style" w:hAnsi="Bookman Old Style"/>
          <w:sz w:val="24"/>
          <w:szCs w:val="24"/>
          <w:lang w:val="sw-KE"/>
        </w:rPr>
        <w:t>Mji Nzega</w:t>
      </w:r>
      <w:r w:rsidRPr="007873D3">
        <w:rPr>
          <w:rFonts w:ascii="Bookman Old Style" w:hAnsi="Bookman Old Style"/>
          <w:sz w:val="24"/>
          <w:szCs w:val="24"/>
          <w:lang w:val="sw-KE"/>
        </w:rPr>
        <w:t xml:space="preserve"> kama </w:t>
      </w:r>
      <w:r w:rsidR="0057196B" w:rsidRPr="007873D3">
        <w:rPr>
          <w:rFonts w:ascii="Bookman Old Style" w:hAnsi="Bookman Old Style"/>
          <w:sz w:val="24"/>
          <w:szCs w:val="24"/>
          <w:lang w:val="sw-KE"/>
        </w:rPr>
        <w:t>katika kuboresha utendaji kazi  na</w:t>
      </w:r>
      <w:r w:rsidRPr="007873D3">
        <w:rPr>
          <w:rFonts w:ascii="Bookman Old Style" w:hAnsi="Bookman Old Style"/>
          <w:sz w:val="24"/>
          <w:szCs w:val="24"/>
          <w:lang w:val="sw-KE"/>
        </w:rPr>
        <w:t xml:space="preserve"> utoaji wa huduma. Sera </w:t>
      </w:r>
      <w:r w:rsidR="0057196B" w:rsidRPr="007873D3">
        <w:rPr>
          <w:rFonts w:ascii="Bookman Old Style" w:hAnsi="Bookman Old Style"/>
          <w:sz w:val="24"/>
          <w:szCs w:val="24"/>
          <w:lang w:val="sw-KE"/>
        </w:rPr>
        <w:t xml:space="preserve">ya </w:t>
      </w:r>
      <w:r w:rsidRPr="007873D3">
        <w:rPr>
          <w:rFonts w:ascii="Bookman Old Style" w:hAnsi="Bookman Old Style"/>
          <w:sz w:val="24"/>
          <w:szCs w:val="24"/>
          <w:lang w:val="sw-KE"/>
        </w:rPr>
        <w:t xml:space="preserve">motisha </w:t>
      </w:r>
      <w:r w:rsidR="0057196B" w:rsidRPr="007873D3">
        <w:rPr>
          <w:rFonts w:ascii="Bookman Old Style" w:hAnsi="Bookman Old Style"/>
          <w:sz w:val="24"/>
          <w:szCs w:val="24"/>
          <w:lang w:val="sw-KE"/>
        </w:rPr>
        <w:t>ina</w:t>
      </w:r>
      <w:r w:rsidRPr="007873D3">
        <w:rPr>
          <w:rFonts w:ascii="Bookman Old Style" w:hAnsi="Bookman Old Style"/>
          <w:sz w:val="24"/>
          <w:szCs w:val="24"/>
          <w:lang w:val="sw-KE"/>
        </w:rPr>
        <w:t xml:space="preserve"> nia </w:t>
      </w:r>
      <w:r w:rsidR="0057196B" w:rsidRPr="007873D3">
        <w:rPr>
          <w:rFonts w:ascii="Bookman Old Style" w:hAnsi="Bookman Old Style"/>
          <w:sz w:val="24"/>
          <w:szCs w:val="24"/>
          <w:lang w:val="sw-KE"/>
        </w:rPr>
        <w:t xml:space="preserve">ya </w:t>
      </w:r>
      <w:r w:rsidRPr="007873D3">
        <w:rPr>
          <w:rFonts w:ascii="Bookman Old Style" w:hAnsi="Bookman Old Style"/>
          <w:sz w:val="24"/>
          <w:szCs w:val="24"/>
          <w:lang w:val="sw-KE"/>
        </w:rPr>
        <w:t xml:space="preserve">ya kujaza mapengo, na kushughulikia changamoto zinazojitokeza </w:t>
      </w:r>
      <w:r w:rsidR="0057196B" w:rsidRPr="007873D3">
        <w:rPr>
          <w:rFonts w:ascii="Bookman Old Style" w:hAnsi="Bookman Old Style"/>
          <w:sz w:val="24"/>
          <w:szCs w:val="24"/>
          <w:lang w:val="sw-KE"/>
        </w:rPr>
        <w:t>katika utendaji kazi wa kila siku na utoaji w</w:t>
      </w:r>
      <w:r w:rsidRPr="007873D3">
        <w:rPr>
          <w:rFonts w:ascii="Bookman Old Style" w:hAnsi="Bookman Old Style"/>
          <w:sz w:val="24"/>
          <w:szCs w:val="24"/>
          <w:lang w:val="sw-KE"/>
        </w:rPr>
        <w:t xml:space="preserve">a huduma bora na </w:t>
      </w:r>
      <w:r w:rsidR="0057196B" w:rsidRPr="007873D3">
        <w:rPr>
          <w:rFonts w:ascii="Bookman Old Style" w:hAnsi="Bookman Old Style"/>
          <w:sz w:val="24"/>
          <w:szCs w:val="24"/>
          <w:lang w:val="sw-KE"/>
        </w:rPr>
        <w:t>endelevu kwa</w:t>
      </w:r>
      <w:r w:rsidR="002914CF" w:rsidRPr="007873D3">
        <w:rPr>
          <w:rFonts w:ascii="Bookman Old Style" w:hAnsi="Bookman Old Style"/>
          <w:sz w:val="24"/>
          <w:szCs w:val="24"/>
          <w:lang w:val="sw-KE"/>
        </w:rPr>
        <w:t xml:space="preserve"> umma.</w:t>
      </w:r>
      <w:r w:rsidR="002914CF" w:rsidRPr="007873D3">
        <w:rPr>
          <w:rFonts w:ascii="Bookman Old Style" w:hAnsi="Bookman Old Style"/>
          <w:sz w:val="24"/>
          <w:szCs w:val="24"/>
          <w:lang w:val="sw-KE"/>
        </w:rPr>
        <w:br/>
        <w:t>Uundaji wa sera hii u</w:t>
      </w:r>
      <w:r w:rsidRPr="007873D3">
        <w:rPr>
          <w:rFonts w:ascii="Bookman Old Style" w:hAnsi="Bookman Old Style"/>
          <w:sz w:val="24"/>
          <w:szCs w:val="24"/>
          <w:lang w:val="sw-KE"/>
        </w:rPr>
        <w:t>mezingatia yafuatayo:</w:t>
      </w:r>
      <w:r w:rsidR="00752A31">
        <w:rPr>
          <w:rFonts w:ascii="Bookman Old Style" w:hAnsi="Bookman Old Style"/>
          <w:sz w:val="24"/>
          <w:szCs w:val="24"/>
          <w:lang w:val="sw-KE"/>
        </w:rPr>
        <w:t>-</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Usimamizi wa Utumishi wa Umma na Sera ya Ajira i</w:t>
      </w:r>
      <w:r w:rsidR="00752A31">
        <w:rPr>
          <w:rFonts w:ascii="Bookman Old Style" w:hAnsi="Bookman Old Style"/>
          <w:sz w:val="24"/>
          <w:szCs w:val="24"/>
          <w:lang w:val="sw-KE"/>
        </w:rPr>
        <w:t>liyorekebishwa mwaka 2008.</w:t>
      </w:r>
    </w:p>
    <w:p w:rsidR="00752A31" w:rsidRDefault="00856D59"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 xml:space="preserve">Sheria </w:t>
      </w:r>
      <w:r w:rsidR="00855EEB" w:rsidRPr="00752A31">
        <w:rPr>
          <w:rFonts w:ascii="Bookman Old Style" w:hAnsi="Bookman Old Style"/>
          <w:sz w:val="24"/>
          <w:szCs w:val="24"/>
          <w:lang w:val="sw-KE"/>
        </w:rPr>
        <w:t xml:space="preserve">ya Utumishi wa Umma </w:t>
      </w:r>
      <w:r w:rsidRPr="00752A31">
        <w:rPr>
          <w:rFonts w:ascii="Bookman Old Style" w:hAnsi="Bookman Old Style"/>
          <w:sz w:val="24"/>
          <w:szCs w:val="24"/>
          <w:lang w:val="sw-KE"/>
        </w:rPr>
        <w:t>ya Majadiliano na Makubaliano</w:t>
      </w:r>
      <w:r w:rsidR="00855EEB" w:rsidRPr="00752A31">
        <w:rPr>
          <w:rFonts w:ascii="Bookman Old Style" w:hAnsi="Bookman Old Style"/>
          <w:sz w:val="24"/>
          <w:szCs w:val="24"/>
          <w:lang w:val="sw-KE"/>
        </w:rPr>
        <w:t>, 2003</w:t>
      </w:r>
      <w:r w:rsidR="00752A31">
        <w:rPr>
          <w:rFonts w:ascii="Bookman Old Style" w:hAnsi="Bookman Old Style"/>
          <w:sz w:val="24"/>
          <w:szCs w:val="24"/>
          <w:lang w:val="sw-KE"/>
        </w:rPr>
        <w:t>.</w:t>
      </w:r>
    </w:p>
    <w:p w:rsidR="00752A31" w:rsidRDefault="00856D59"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Sera ya Serikali za Mitaa</w:t>
      </w:r>
      <w:r w:rsidR="00752A31">
        <w:rPr>
          <w:rFonts w:ascii="Bookman Old Style" w:hAnsi="Bookman Old Style"/>
          <w:sz w:val="24"/>
          <w:szCs w:val="24"/>
          <w:lang w:val="sw-KE"/>
        </w:rPr>
        <w:t xml:space="preserve"> (1998).</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Sheria</w:t>
      </w:r>
      <w:r w:rsidR="00752A31">
        <w:rPr>
          <w:rFonts w:ascii="Bookman Old Style" w:hAnsi="Bookman Old Style"/>
          <w:sz w:val="24"/>
          <w:szCs w:val="24"/>
          <w:lang w:val="sw-KE"/>
        </w:rPr>
        <w:t xml:space="preserve"> ya Utumishi wa Umma, 2002.</w:t>
      </w:r>
    </w:p>
    <w:p w:rsidR="00752A31" w:rsidRDefault="00752A31" w:rsidP="00752A31">
      <w:pPr>
        <w:pStyle w:val="ListParagraph"/>
        <w:numPr>
          <w:ilvl w:val="0"/>
          <w:numId w:val="8"/>
        </w:numPr>
        <w:spacing w:after="0"/>
        <w:jc w:val="both"/>
        <w:rPr>
          <w:rFonts w:ascii="Bookman Old Style" w:hAnsi="Bookman Old Style"/>
          <w:sz w:val="24"/>
          <w:szCs w:val="24"/>
          <w:lang w:val="sw-KE"/>
        </w:rPr>
      </w:pPr>
      <w:r>
        <w:rPr>
          <w:rFonts w:ascii="Bookman Old Style" w:hAnsi="Bookman Old Style"/>
          <w:sz w:val="24"/>
          <w:szCs w:val="24"/>
          <w:lang w:val="sw-KE"/>
        </w:rPr>
        <w:t>Dira ya Maendeleo 2025.</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Mkakati wa Kuku</w:t>
      </w:r>
      <w:r w:rsidR="002914CF" w:rsidRPr="00752A31">
        <w:rPr>
          <w:rFonts w:ascii="Bookman Old Style" w:hAnsi="Bookman Old Style"/>
          <w:sz w:val="24"/>
          <w:szCs w:val="24"/>
          <w:lang w:val="sw-KE"/>
        </w:rPr>
        <w:t xml:space="preserve">za Uchumi na Kupunguza Umaskini </w:t>
      </w:r>
      <w:r w:rsidR="00752A31">
        <w:rPr>
          <w:rFonts w:ascii="Bookman Old Style" w:hAnsi="Bookman Old Style"/>
          <w:sz w:val="24"/>
          <w:szCs w:val="24"/>
          <w:lang w:val="sw-KE"/>
        </w:rPr>
        <w:t>(MKUKUTA) ya 2004.</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Malengo ya Mile</w:t>
      </w:r>
      <w:r w:rsidR="00752A31">
        <w:rPr>
          <w:rFonts w:ascii="Bookman Old Style" w:hAnsi="Bookman Old Style"/>
          <w:sz w:val="24"/>
          <w:szCs w:val="24"/>
          <w:lang w:val="sw-KE"/>
        </w:rPr>
        <w:t>nia (MDGs).</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Mkakati wa Maendel</w:t>
      </w:r>
      <w:r w:rsidR="00752A31">
        <w:rPr>
          <w:rFonts w:ascii="Bookman Old Style" w:hAnsi="Bookman Old Style"/>
          <w:sz w:val="24"/>
          <w:szCs w:val="24"/>
          <w:lang w:val="sw-KE"/>
        </w:rPr>
        <w:t xml:space="preserve">eo Vijijini ya mwaka 2001 </w:t>
      </w:r>
      <w:r w:rsidRPr="00752A31">
        <w:rPr>
          <w:rFonts w:ascii="Bookman Old Style" w:hAnsi="Bookman Old Style"/>
          <w:sz w:val="24"/>
          <w:szCs w:val="24"/>
          <w:lang w:val="sw-KE"/>
        </w:rPr>
        <w:t>ya Utumishi wa Umma</w:t>
      </w:r>
      <w:r w:rsidR="00752A31">
        <w:rPr>
          <w:rFonts w:ascii="Bookman Old Style" w:hAnsi="Bookman Old Style"/>
          <w:sz w:val="24"/>
          <w:szCs w:val="24"/>
          <w:lang w:val="sw-KE"/>
        </w:rPr>
        <w:t>.</w:t>
      </w:r>
      <w:r w:rsidRPr="00752A31">
        <w:rPr>
          <w:rFonts w:ascii="Bookman Old Style" w:hAnsi="Bookman Old Style"/>
          <w:sz w:val="24"/>
          <w:szCs w:val="24"/>
          <w:lang w:val="sw-KE"/>
        </w:rPr>
        <w:t xml:space="preserve"> Programu ya Maboresho ya Awamu ya Pili</w:t>
      </w:r>
      <w:r w:rsidR="00752A31">
        <w:rPr>
          <w:rFonts w:ascii="Bookman Old Style" w:hAnsi="Bookman Old Style"/>
          <w:sz w:val="24"/>
          <w:szCs w:val="24"/>
          <w:lang w:val="sw-KE"/>
        </w:rPr>
        <w:t>.</w:t>
      </w:r>
    </w:p>
    <w:p w:rsidR="00752A31" w:rsidRDefault="00855EEB" w:rsidP="00752A31">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 xml:space="preserve">Tume </w:t>
      </w:r>
      <w:r w:rsidR="00856D59" w:rsidRPr="00752A31">
        <w:rPr>
          <w:rFonts w:ascii="Bookman Old Style" w:hAnsi="Bookman Old Style"/>
          <w:sz w:val="24"/>
          <w:szCs w:val="24"/>
          <w:lang w:val="sw-KE"/>
        </w:rPr>
        <w:t>yaRais ya taarifa ya Malipo</w:t>
      </w:r>
      <w:r w:rsidR="00752A31">
        <w:rPr>
          <w:rFonts w:ascii="Bookman Old Style" w:hAnsi="Bookman Old Style"/>
          <w:sz w:val="24"/>
          <w:szCs w:val="24"/>
          <w:lang w:val="sw-KE"/>
        </w:rPr>
        <w:t xml:space="preserve"> (2006).</w:t>
      </w:r>
    </w:p>
    <w:p w:rsidR="005B3518" w:rsidRPr="00CE74F2" w:rsidRDefault="00856D59" w:rsidP="00CE74F2">
      <w:pPr>
        <w:pStyle w:val="ListParagraph"/>
        <w:numPr>
          <w:ilvl w:val="0"/>
          <w:numId w:val="8"/>
        </w:numPr>
        <w:spacing w:after="0"/>
        <w:jc w:val="both"/>
        <w:rPr>
          <w:rFonts w:ascii="Bookman Old Style" w:hAnsi="Bookman Old Style"/>
          <w:sz w:val="24"/>
          <w:szCs w:val="24"/>
          <w:lang w:val="sw-KE"/>
        </w:rPr>
      </w:pPr>
      <w:r w:rsidRPr="00752A31">
        <w:rPr>
          <w:rFonts w:ascii="Bookman Old Style" w:hAnsi="Bookman Old Style"/>
          <w:sz w:val="24"/>
          <w:szCs w:val="24"/>
          <w:lang w:val="sw-KE"/>
        </w:rPr>
        <w:t xml:space="preserve">Sera ya motisha na Malipo </w:t>
      </w:r>
      <w:r w:rsidR="00855EEB" w:rsidRPr="00752A31">
        <w:rPr>
          <w:rFonts w:ascii="Bookman Old Style" w:hAnsi="Bookman Old Style"/>
          <w:sz w:val="24"/>
          <w:szCs w:val="24"/>
          <w:lang w:val="sw-KE"/>
        </w:rPr>
        <w:t>ya Utumishi wa Umma</w:t>
      </w:r>
      <w:r w:rsidR="007023EF" w:rsidRPr="00752A31">
        <w:rPr>
          <w:rFonts w:ascii="Bookman Old Style" w:hAnsi="Bookman Old Style"/>
          <w:sz w:val="24"/>
          <w:szCs w:val="24"/>
          <w:lang w:val="sw-KE"/>
        </w:rPr>
        <w:t>, 2010.</w:t>
      </w:r>
      <w:r w:rsidR="007023EF" w:rsidRPr="00752A31">
        <w:rPr>
          <w:rFonts w:ascii="Bookman Old Style" w:hAnsi="Bookman Old Style"/>
          <w:sz w:val="24"/>
          <w:szCs w:val="24"/>
          <w:lang w:val="sw-KE"/>
        </w:rPr>
        <w:br/>
      </w:r>
    </w:p>
    <w:p w:rsidR="00752A31" w:rsidRPr="000C5758" w:rsidRDefault="007023EF" w:rsidP="000C5758">
      <w:pPr>
        <w:pStyle w:val="Heading2"/>
        <w:spacing w:before="0"/>
        <w:rPr>
          <w:rFonts w:ascii="Bookman Old Style" w:hAnsi="Bookman Old Style"/>
          <w:color w:val="auto"/>
          <w:sz w:val="24"/>
          <w:szCs w:val="24"/>
          <w:lang w:val="sw-KE"/>
        </w:rPr>
      </w:pPr>
      <w:bookmarkStart w:id="19" w:name="_Toc498087835"/>
      <w:r w:rsidRPr="000C5758">
        <w:rPr>
          <w:rFonts w:ascii="Bookman Old Style" w:hAnsi="Bookman Old Style"/>
          <w:color w:val="auto"/>
          <w:sz w:val="24"/>
          <w:szCs w:val="24"/>
          <w:lang w:val="sw-KE"/>
        </w:rPr>
        <w:t>2.</w:t>
      </w:r>
      <w:r w:rsidR="00855EEB" w:rsidRPr="000C5758">
        <w:rPr>
          <w:rFonts w:ascii="Bookman Old Style" w:hAnsi="Bookman Old Style"/>
          <w:color w:val="auto"/>
          <w:sz w:val="24"/>
          <w:szCs w:val="24"/>
          <w:lang w:val="sw-KE"/>
        </w:rPr>
        <w:t>TAARIFA YA TATIZO</w:t>
      </w:r>
      <w:bookmarkEnd w:id="19"/>
    </w:p>
    <w:p w:rsidR="00752A31" w:rsidRDefault="00EB4735" w:rsidP="00752A31">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Katika uboreshaji </w:t>
      </w:r>
      <w:r w:rsidR="00855EEB" w:rsidRPr="007873D3">
        <w:rPr>
          <w:rFonts w:ascii="Bookman Old Style" w:hAnsi="Bookman Old Style"/>
          <w:sz w:val="24"/>
          <w:szCs w:val="24"/>
          <w:lang w:val="sw-KE"/>
        </w:rPr>
        <w:t>w</w:t>
      </w:r>
      <w:r w:rsidRPr="007873D3">
        <w:rPr>
          <w:rFonts w:ascii="Bookman Old Style" w:hAnsi="Bookman Old Style"/>
          <w:sz w:val="24"/>
          <w:szCs w:val="24"/>
          <w:lang w:val="sw-KE"/>
        </w:rPr>
        <w:t xml:space="preserve">a mazingira mazuri ya kazi pamoja na </w:t>
      </w:r>
      <w:r w:rsidR="00855EEB" w:rsidRPr="007873D3">
        <w:rPr>
          <w:rFonts w:ascii="Bookman Old Style" w:hAnsi="Bookman Old Style"/>
          <w:sz w:val="24"/>
          <w:szCs w:val="24"/>
          <w:lang w:val="sw-KE"/>
        </w:rPr>
        <w:t>upatikanaji wa vitendea kazi kama vile kalamu, ko</w:t>
      </w:r>
      <w:r w:rsidRPr="007873D3">
        <w:rPr>
          <w:rFonts w:ascii="Bookman Old Style" w:hAnsi="Bookman Old Style"/>
          <w:sz w:val="24"/>
          <w:szCs w:val="24"/>
          <w:lang w:val="sw-KE"/>
        </w:rPr>
        <w:t>mpyuta, Printers na shajala</w:t>
      </w:r>
      <w:r w:rsidR="00855EEB" w:rsidRPr="007873D3">
        <w:rPr>
          <w:rFonts w:ascii="Bookman Old Style" w:hAnsi="Bookman Old Style"/>
          <w:sz w:val="24"/>
          <w:szCs w:val="24"/>
          <w:lang w:val="sw-KE"/>
        </w:rPr>
        <w:t xml:space="preserve"> imechangia</w:t>
      </w:r>
      <w:r w:rsidRPr="007873D3">
        <w:rPr>
          <w:rFonts w:ascii="Bookman Old Style" w:hAnsi="Bookman Old Style"/>
          <w:sz w:val="24"/>
          <w:szCs w:val="24"/>
          <w:lang w:val="sw-KE"/>
        </w:rPr>
        <w:t xml:space="preserve"> sana</w:t>
      </w:r>
      <w:r w:rsidR="00855EEB" w:rsidRPr="007873D3">
        <w:rPr>
          <w:rFonts w:ascii="Bookman Old Style" w:hAnsi="Bookman Old Style"/>
          <w:sz w:val="24"/>
          <w:szCs w:val="24"/>
          <w:lang w:val="sw-KE"/>
        </w:rPr>
        <w:t xml:space="preserve"> kuboresha utendaji kazi kwa </w:t>
      </w:r>
      <w:r w:rsidRPr="007873D3">
        <w:rPr>
          <w:rFonts w:ascii="Bookman Old Style" w:hAnsi="Bookman Old Style"/>
          <w:sz w:val="24"/>
          <w:szCs w:val="24"/>
          <w:lang w:val="sw-KE"/>
        </w:rPr>
        <w:t>watumishi wa Halmashauri ya Mji Nzega.</w:t>
      </w:r>
      <w:r w:rsidR="00856D59" w:rsidRPr="007873D3">
        <w:rPr>
          <w:rFonts w:ascii="Bookman Old Style" w:hAnsi="Bookman Old Style"/>
          <w:sz w:val="24"/>
          <w:szCs w:val="24"/>
          <w:lang w:val="sw-KE"/>
        </w:rPr>
        <w:t xml:space="preserve"> </w:t>
      </w:r>
      <w:r w:rsidR="00855EEB" w:rsidRPr="007873D3">
        <w:rPr>
          <w:rFonts w:ascii="Bookman Old Style" w:hAnsi="Bookman Old Style"/>
          <w:sz w:val="24"/>
          <w:szCs w:val="24"/>
          <w:lang w:val="sw-KE"/>
        </w:rPr>
        <w:t>Lakini, kwa ni</w:t>
      </w:r>
      <w:r w:rsidR="00856D59" w:rsidRPr="007873D3">
        <w:rPr>
          <w:rFonts w:ascii="Bookman Old Style" w:hAnsi="Bookman Old Style"/>
          <w:sz w:val="24"/>
          <w:szCs w:val="24"/>
          <w:lang w:val="sw-KE"/>
        </w:rPr>
        <w:t xml:space="preserve">ni basi ni utendaji wa atumishi wa Halmashauri bado </w:t>
      </w:r>
      <w:r w:rsidR="00856D59" w:rsidRPr="007873D3">
        <w:rPr>
          <w:rFonts w:ascii="Bookman Old Style" w:hAnsi="Bookman Old Style"/>
          <w:sz w:val="24"/>
          <w:szCs w:val="24"/>
          <w:lang w:val="sw-KE"/>
        </w:rPr>
        <w:lastRenderedPageBreak/>
        <w:t>hauridhishi</w:t>
      </w:r>
      <w:r w:rsidR="00855EEB" w:rsidRPr="007873D3">
        <w:rPr>
          <w:rFonts w:ascii="Bookman Old Style" w:hAnsi="Bookman Old Style"/>
          <w:sz w:val="24"/>
          <w:szCs w:val="24"/>
          <w:lang w:val="sw-KE"/>
        </w:rPr>
        <w:t xml:space="preserve">? Pia kulingana na </w:t>
      </w:r>
      <w:r w:rsidR="00856D59" w:rsidRPr="007873D3">
        <w:rPr>
          <w:rFonts w:ascii="Bookman Old Style" w:hAnsi="Bookman Old Style"/>
          <w:sz w:val="24"/>
          <w:szCs w:val="24"/>
          <w:lang w:val="sw-KE"/>
        </w:rPr>
        <w:t xml:space="preserve">nyongeza ya mshahara </w:t>
      </w:r>
      <w:r w:rsidR="007E54F8" w:rsidRPr="007873D3">
        <w:rPr>
          <w:rFonts w:ascii="Bookman Old Style" w:hAnsi="Bookman Old Style"/>
          <w:sz w:val="24"/>
          <w:szCs w:val="24"/>
          <w:lang w:val="sw-KE"/>
        </w:rPr>
        <w:t xml:space="preserve">mara kwa mara, ambapo </w:t>
      </w:r>
      <w:r w:rsidR="00855EEB" w:rsidRPr="007873D3">
        <w:rPr>
          <w:rFonts w:ascii="Bookman Old Style" w:hAnsi="Bookman Old Style"/>
          <w:sz w:val="24"/>
          <w:szCs w:val="24"/>
          <w:lang w:val="sw-KE"/>
        </w:rPr>
        <w:t>ongezeko kutoka mwaka 2006, 2007, 2008,2010, 2011, 2012</w:t>
      </w:r>
      <w:r w:rsidR="007E54F8" w:rsidRPr="007873D3">
        <w:rPr>
          <w:rFonts w:ascii="Bookman Old Style" w:hAnsi="Bookman Old Style"/>
          <w:sz w:val="24"/>
          <w:szCs w:val="24"/>
          <w:lang w:val="sw-KE"/>
        </w:rPr>
        <w:t xml:space="preserve"> ongezeko lake kwa kiwango cha mwaka </w:t>
      </w:r>
      <w:r w:rsidR="00855EEB" w:rsidRPr="007873D3">
        <w:rPr>
          <w:rFonts w:ascii="Bookman Old Style" w:hAnsi="Bookman Old Style"/>
          <w:sz w:val="24"/>
          <w:szCs w:val="24"/>
          <w:lang w:val="sw-KE"/>
        </w:rPr>
        <w:t>ni kutoka 170,000 / = kwa mwezi (kima cha chini cha ms</w:t>
      </w:r>
      <w:r w:rsidR="007E54F8" w:rsidRPr="007873D3">
        <w:rPr>
          <w:rFonts w:ascii="Bookman Old Style" w:hAnsi="Bookman Old Style"/>
          <w:sz w:val="24"/>
          <w:szCs w:val="24"/>
          <w:lang w:val="sw-KE"/>
        </w:rPr>
        <w:t xml:space="preserve">hahara ya msingi). </w:t>
      </w:r>
    </w:p>
    <w:p w:rsidR="00752A31" w:rsidRDefault="00752A31" w:rsidP="00752A31">
      <w:pPr>
        <w:spacing w:after="0"/>
        <w:jc w:val="both"/>
        <w:rPr>
          <w:rFonts w:ascii="Bookman Old Style" w:hAnsi="Bookman Old Style"/>
          <w:sz w:val="24"/>
          <w:szCs w:val="24"/>
          <w:lang w:val="sw-KE"/>
        </w:rPr>
      </w:pPr>
    </w:p>
    <w:p w:rsidR="00752A31" w:rsidRDefault="007E54F8" w:rsidP="00752A31">
      <w:pPr>
        <w:spacing w:after="0"/>
        <w:jc w:val="both"/>
        <w:rPr>
          <w:rFonts w:ascii="Bookman Old Style" w:hAnsi="Bookman Old Style"/>
          <w:sz w:val="24"/>
          <w:szCs w:val="24"/>
          <w:lang w:val="sw-KE"/>
        </w:rPr>
      </w:pPr>
      <w:r w:rsidRPr="007873D3">
        <w:rPr>
          <w:rFonts w:ascii="Bookman Old Style" w:hAnsi="Bookman Old Style"/>
          <w:sz w:val="24"/>
          <w:szCs w:val="24"/>
          <w:lang w:val="sw-KE"/>
        </w:rPr>
        <w:t>Mshahara huu ni m</w:t>
      </w:r>
      <w:r w:rsidR="00855EEB" w:rsidRPr="007873D3">
        <w:rPr>
          <w:rFonts w:ascii="Bookman Old Style" w:hAnsi="Bookman Old Style"/>
          <w:sz w:val="24"/>
          <w:szCs w:val="24"/>
          <w:lang w:val="sw-KE"/>
        </w:rPr>
        <w:t>dogo sana ikilinganishwa na hali halisi</w:t>
      </w:r>
      <w:r w:rsidRPr="007873D3">
        <w:rPr>
          <w:rFonts w:ascii="Bookman Old Style" w:hAnsi="Bookman Old Style"/>
          <w:sz w:val="24"/>
          <w:szCs w:val="24"/>
          <w:lang w:val="sw-KE"/>
        </w:rPr>
        <w:t xml:space="preserve"> ya kimaisha</w:t>
      </w:r>
      <w:r w:rsidR="00855EEB" w:rsidRPr="007873D3">
        <w:rPr>
          <w:rFonts w:ascii="Bookman Old Style" w:hAnsi="Bookman Old Style"/>
          <w:sz w:val="24"/>
          <w:szCs w:val="24"/>
          <w:lang w:val="sw-KE"/>
        </w:rPr>
        <w:t>. Ni vigumu sana kwa h</w:t>
      </w:r>
      <w:r w:rsidRPr="007873D3">
        <w:rPr>
          <w:rFonts w:ascii="Bookman Old Style" w:hAnsi="Bookman Old Style"/>
          <w:sz w:val="24"/>
          <w:szCs w:val="24"/>
          <w:lang w:val="sw-KE"/>
        </w:rPr>
        <w:t xml:space="preserve">ali ya upatikanaji wa </w:t>
      </w:r>
      <w:r w:rsidR="00855EEB" w:rsidRPr="007873D3">
        <w:rPr>
          <w:rFonts w:ascii="Bookman Old Style" w:hAnsi="Bookman Old Style"/>
          <w:sz w:val="24"/>
          <w:szCs w:val="24"/>
          <w:lang w:val="sw-KE"/>
        </w:rPr>
        <w:t xml:space="preserve"> Jumla ya kukidhi mahitaji yote muhimu. Lakini serikal</w:t>
      </w:r>
      <w:r w:rsidRPr="007873D3">
        <w:rPr>
          <w:rFonts w:ascii="Bookman Old Style" w:hAnsi="Bookman Old Style"/>
          <w:sz w:val="24"/>
          <w:szCs w:val="24"/>
          <w:lang w:val="sw-KE"/>
        </w:rPr>
        <w:t>i inasisitiza kuwa inalifanyia kazi suala</w:t>
      </w:r>
      <w:r w:rsidR="00855EEB" w:rsidRPr="007873D3">
        <w:rPr>
          <w:rFonts w:ascii="Bookman Old Style" w:hAnsi="Bookman Old Style"/>
          <w:sz w:val="24"/>
          <w:szCs w:val="24"/>
          <w:lang w:val="sw-KE"/>
        </w:rPr>
        <w:t xml:space="preserve"> mshahara wa mfanyakazi wake na</w:t>
      </w:r>
      <w:r w:rsidRPr="007873D3">
        <w:rPr>
          <w:rFonts w:ascii="Bookman Old Style" w:hAnsi="Bookman Old Style"/>
          <w:sz w:val="24"/>
          <w:szCs w:val="24"/>
          <w:lang w:val="sw-KE"/>
        </w:rPr>
        <w:t xml:space="preserve"> hata</w:t>
      </w:r>
      <w:r w:rsidR="00855EEB" w:rsidRPr="007873D3">
        <w:rPr>
          <w:rFonts w:ascii="Bookman Old Style" w:hAnsi="Bookman Old Style"/>
          <w:sz w:val="24"/>
          <w:szCs w:val="24"/>
          <w:lang w:val="sw-KE"/>
        </w:rPr>
        <w:t xml:space="preserve"> Julai, 2013</w:t>
      </w:r>
      <w:r w:rsidRPr="007873D3">
        <w:rPr>
          <w:rFonts w:ascii="Bookman Old Style" w:hAnsi="Bookman Old Style"/>
          <w:sz w:val="24"/>
          <w:szCs w:val="24"/>
          <w:lang w:val="sw-KE"/>
        </w:rPr>
        <w:t xml:space="preserve"> wameongeza pia</w:t>
      </w:r>
      <w:r w:rsidR="00855EEB" w:rsidRPr="007873D3">
        <w:rPr>
          <w:rFonts w:ascii="Bookman Old Style" w:hAnsi="Bookman Old Style"/>
          <w:sz w:val="24"/>
          <w:szCs w:val="24"/>
          <w:lang w:val="sw-KE"/>
        </w:rPr>
        <w:t xml:space="preserve">. Wafanyakazi </w:t>
      </w:r>
      <w:r w:rsidRPr="007873D3">
        <w:rPr>
          <w:rFonts w:ascii="Bookman Old Style" w:hAnsi="Bookman Old Style"/>
          <w:sz w:val="24"/>
          <w:szCs w:val="24"/>
          <w:lang w:val="sw-KE"/>
        </w:rPr>
        <w:t>wanastahili</w:t>
      </w:r>
      <w:r w:rsidR="00855EEB" w:rsidRPr="007873D3">
        <w:rPr>
          <w:rFonts w:ascii="Bookman Old Style" w:hAnsi="Bookman Old Style"/>
          <w:sz w:val="24"/>
          <w:szCs w:val="24"/>
          <w:lang w:val="sw-KE"/>
        </w:rPr>
        <w:t xml:space="preserve"> motisha kwa namna tofauti kulingana na mazingira yao, wakati na mahitaji ya mtu binafsi. Kwa hiyo ka</w:t>
      </w:r>
      <w:r w:rsidRPr="007873D3">
        <w:rPr>
          <w:rFonts w:ascii="Bookman Old Style" w:hAnsi="Bookman Old Style"/>
          <w:sz w:val="24"/>
          <w:szCs w:val="24"/>
          <w:lang w:val="sw-KE"/>
        </w:rPr>
        <w:t>ma kuna haja ya kuwa juu ki</w:t>
      </w:r>
      <w:r w:rsidR="00855EEB" w:rsidRPr="007873D3">
        <w:rPr>
          <w:rFonts w:ascii="Bookman Old Style" w:hAnsi="Bookman Old Style"/>
          <w:sz w:val="24"/>
          <w:szCs w:val="24"/>
          <w:lang w:val="sw-KE"/>
        </w:rPr>
        <w:t>utendaji</w:t>
      </w:r>
      <w:r w:rsidRPr="007873D3">
        <w:rPr>
          <w:rFonts w:ascii="Bookman Old Style" w:hAnsi="Bookman Old Style"/>
          <w:sz w:val="24"/>
          <w:szCs w:val="24"/>
          <w:lang w:val="sw-KE"/>
        </w:rPr>
        <w:t xml:space="preserve"> kwa watumishi na Halmashauri kwa ujumla</w:t>
      </w:r>
      <w:r w:rsidR="00855EEB"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ni lazima </w:t>
      </w:r>
      <w:r w:rsidR="00855EEB" w:rsidRPr="007873D3">
        <w:rPr>
          <w:rFonts w:ascii="Bookman Old Style" w:hAnsi="Bookman Old Style"/>
          <w:sz w:val="24"/>
          <w:szCs w:val="24"/>
          <w:lang w:val="sw-KE"/>
        </w:rPr>
        <w:t xml:space="preserve">kuchanganya </w:t>
      </w:r>
      <w:r w:rsidRPr="007873D3">
        <w:rPr>
          <w:rFonts w:ascii="Bookman Old Style" w:hAnsi="Bookman Old Style"/>
          <w:sz w:val="24"/>
          <w:szCs w:val="24"/>
          <w:lang w:val="sw-KE"/>
        </w:rPr>
        <w:t>kwa aina tofauti za motisha ilivypendekezwa</w:t>
      </w:r>
      <w:r w:rsidR="00855EEB" w:rsidRPr="007873D3">
        <w:rPr>
          <w:rFonts w:ascii="Bookman Old Style" w:hAnsi="Bookman Old Style"/>
          <w:sz w:val="24"/>
          <w:szCs w:val="24"/>
          <w:lang w:val="sw-KE"/>
        </w:rPr>
        <w:t>.</w:t>
      </w:r>
    </w:p>
    <w:p w:rsidR="007023EF" w:rsidRDefault="00855EEB" w:rsidP="00752A31">
      <w:pPr>
        <w:spacing w:after="0"/>
        <w:jc w:val="both"/>
        <w:rPr>
          <w:rFonts w:ascii="Bookman Old Style" w:hAnsi="Bookman Old Style"/>
          <w:sz w:val="24"/>
          <w:szCs w:val="24"/>
          <w:lang w:val="sw-KE"/>
        </w:rPr>
      </w:pPr>
      <w:r w:rsidRPr="007873D3">
        <w:rPr>
          <w:rFonts w:ascii="Bookman Old Style" w:hAnsi="Bookman Old Style"/>
          <w:sz w:val="24"/>
          <w:szCs w:val="24"/>
          <w:lang w:val="sw-KE"/>
        </w:rPr>
        <w:br/>
        <w:t xml:space="preserve">Kwa ujumla, serikali inajaribu kuboresha huduma za umma </w:t>
      </w:r>
      <w:r w:rsidR="007E54F8" w:rsidRPr="007873D3">
        <w:rPr>
          <w:rFonts w:ascii="Bookman Old Style" w:hAnsi="Bookman Old Style"/>
          <w:sz w:val="24"/>
          <w:szCs w:val="24"/>
          <w:lang w:val="sw-KE"/>
        </w:rPr>
        <w:t xml:space="preserve">kwa kuongeza viwango vya </w:t>
      </w:r>
      <w:r w:rsidRPr="007873D3">
        <w:rPr>
          <w:rFonts w:ascii="Bookman Old Style" w:hAnsi="Bookman Old Style"/>
          <w:sz w:val="24"/>
          <w:szCs w:val="24"/>
          <w:lang w:val="sw-KE"/>
        </w:rPr>
        <w:t>m</w:t>
      </w:r>
      <w:r w:rsidR="007E54F8" w:rsidRPr="007873D3">
        <w:rPr>
          <w:rFonts w:ascii="Bookman Old Style" w:hAnsi="Bookman Old Style"/>
          <w:sz w:val="24"/>
          <w:szCs w:val="24"/>
          <w:lang w:val="sw-KE"/>
        </w:rPr>
        <w:t>i</w:t>
      </w:r>
      <w:r w:rsidRPr="007873D3">
        <w:rPr>
          <w:rFonts w:ascii="Bookman Old Style" w:hAnsi="Bookman Old Style"/>
          <w:sz w:val="24"/>
          <w:szCs w:val="24"/>
          <w:lang w:val="sw-KE"/>
        </w:rPr>
        <w:t>shahara kila mwaka, ingawa hi</w:t>
      </w:r>
      <w:r w:rsidR="007E54F8" w:rsidRPr="007873D3">
        <w:rPr>
          <w:rFonts w:ascii="Bookman Old Style" w:hAnsi="Bookman Old Style"/>
          <w:sz w:val="24"/>
          <w:szCs w:val="24"/>
          <w:lang w:val="sw-KE"/>
        </w:rPr>
        <w:t>li s</w:t>
      </w:r>
      <w:r w:rsidR="002914CF" w:rsidRPr="007873D3">
        <w:rPr>
          <w:rFonts w:ascii="Bookman Old Style" w:hAnsi="Bookman Old Style"/>
          <w:sz w:val="24"/>
          <w:szCs w:val="24"/>
          <w:lang w:val="sw-KE"/>
        </w:rPr>
        <w:t xml:space="preserve">i kosa pia serikali huzingatia </w:t>
      </w:r>
      <w:r w:rsidRPr="007873D3">
        <w:rPr>
          <w:rFonts w:ascii="Bookman Old Style" w:hAnsi="Bookman Old Style"/>
          <w:sz w:val="24"/>
          <w:szCs w:val="24"/>
          <w:lang w:val="sw-KE"/>
        </w:rPr>
        <w:t xml:space="preserve">sababu ya msingi ya kiuchumi. Serikali imekuwa </w:t>
      </w:r>
      <w:r w:rsidR="007E54F8" w:rsidRPr="007873D3">
        <w:rPr>
          <w:rFonts w:ascii="Bookman Old Style" w:hAnsi="Bookman Old Style"/>
          <w:sz w:val="24"/>
          <w:szCs w:val="24"/>
          <w:lang w:val="sw-KE"/>
        </w:rPr>
        <w:t>ikifanya</w:t>
      </w:r>
      <w:r w:rsidRPr="007873D3">
        <w:rPr>
          <w:rFonts w:ascii="Bookman Old Style" w:hAnsi="Bookman Old Style"/>
          <w:sz w:val="24"/>
          <w:szCs w:val="24"/>
          <w:lang w:val="sw-KE"/>
        </w:rPr>
        <w:t xml:space="preserve"> marekebisho kadhaa </w:t>
      </w:r>
      <w:r w:rsidR="007E54F8" w:rsidRPr="007873D3">
        <w:rPr>
          <w:rFonts w:ascii="Bookman Old Style" w:hAnsi="Bookman Old Style"/>
          <w:sz w:val="24"/>
          <w:szCs w:val="24"/>
          <w:lang w:val="sw-KE"/>
        </w:rPr>
        <w:t>wa kadhaa na Mageuzi</w:t>
      </w:r>
      <w:r w:rsidRPr="007873D3">
        <w:rPr>
          <w:rFonts w:ascii="Bookman Old Style" w:hAnsi="Bookman Old Style"/>
          <w:sz w:val="24"/>
          <w:szCs w:val="24"/>
          <w:lang w:val="sw-KE"/>
        </w:rPr>
        <w:t xml:space="preserve"> katika utumishi wa umma</w:t>
      </w:r>
      <w:r w:rsidR="007E54F8" w:rsidRPr="007873D3">
        <w:rPr>
          <w:rFonts w:ascii="Bookman Old Style" w:hAnsi="Bookman Old Style"/>
          <w:sz w:val="24"/>
          <w:szCs w:val="24"/>
          <w:lang w:val="sw-KE"/>
        </w:rPr>
        <w:t xml:space="preserve"> kutoka miaka ya 1980 mpaka 2013</w:t>
      </w:r>
      <w:r w:rsidRPr="007873D3">
        <w:rPr>
          <w:rFonts w:ascii="Bookman Old Style" w:hAnsi="Bookman Old Style"/>
          <w:sz w:val="24"/>
          <w:szCs w:val="24"/>
          <w:lang w:val="sw-KE"/>
        </w:rPr>
        <w:t>. Hii ni pamoj</w:t>
      </w:r>
      <w:r w:rsidR="00063259" w:rsidRPr="007873D3">
        <w:rPr>
          <w:rFonts w:ascii="Bookman Old Style" w:hAnsi="Bookman Old Style"/>
          <w:sz w:val="24"/>
          <w:szCs w:val="24"/>
          <w:lang w:val="sw-KE"/>
        </w:rPr>
        <w:t>a na kurahisisha, utendaji kulinganisha na</w:t>
      </w:r>
      <w:r w:rsidRPr="007873D3">
        <w:rPr>
          <w:rFonts w:ascii="Bookman Old Style" w:hAnsi="Bookman Old Style"/>
          <w:sz w:val="24"/>
          <w:szCs w:val="24"/>
          <w:lang w:val="sw-KE"/>
        </w:rPr>
        <w:t xml:space="preserve"> </w:t>
      </w:r>
      <w:r w:rsidR="00063259" w:rsidRPr="007873D3">
        <w:rPr>
          <w:rFonts w:ascii="Bookman Old Style" w:hAnsi="Bookman Old Style"/>
          <w:sz w:val="24"/>
          <w:szCs w:val="24"/>
          <w:lang w:val="sw-KE"/>
        </w:rPr>
        <w:t>malipo</w:t>
      </w:r>
      <w:r w:rsidRPr="007873D3">
        <w:rPr>
          <w:rFonts w:ascii="Bookman Old Style" w:hAnsi="Bookman Old Style"/>
          <w:sz w:val="24"/>
          <w:szCs w:val="24"/>
          <w:lang w:val="sw-KE"/>
        </w:rPr>
        <w:t xml:space="preserve">, </w:t>
      </w:r>
      <w:r w:rsidR="00063259" w:rsidRPr="007873D3">
        <w:rPr>
          <w:rFonts w:ascii="Bookman Old Style" w:hAnsi="Bookman Old Style"/>
          <w:sz w:val="24"/>
          <w:szCs w:val="24"/>
          <w:lang w:val="sw-KE"/>
        </w:rPr>
        <w:t>Ubora wa wafanyakazi wa mfum</w:t>
      </w:r>
      <w:r w:rsidRPr="007873D3">
        <w:rPr>
          <w:rFonts w:ascii="Bookman Old Style" w:hAnsi="Bookman Old Style"/>
          <w:sz w:val="24"/>
          <w:szCs w:val="24"/>
          <w:lang w:val="sw-KE"/>
        </w:rPr>
        <w:t xml:space="preserve">o </w:t>
      </w:r>
      <w:r w:rsidR="00063259" w:rsidRPr="007873D3">
        <w:rPr>
          <w:rFonts w:ascii="Bookman Old Style" w:hAnsi="Bookman Old Style"/>
          <w:sz w:val="24"/>
          <w:szCs w:val="24"/>
          <w:lang w:val="sw-KE"/>
        </w:rPr>
        <w:t xml:space="preserve">wa mwaka, na Malipo </w:t>
      </w:r>
      <w:r w:rsidRPr="007873D3">
        <w:rPr>
          <w:rFonts w:ascii="Bookman Old Style" w:hAnsi="Bookman Old Style"/>
          <w:sz w:val="24"/>
          <w:szCs w:val="24"/>
          <w:lang w:val="sw-KE"/>
        </w:rPr>
        <w:t>ya Utumishi wa Umma na Sera ya motisha, 2010, lakini bad</w:t>
      </w:r>
      <w:r w:rsidR="00063259" w:rsidRPr="007873D3">
        <w:rPr>
          <w:rFonts w:ascii="Bookman Old Style" w:hAnsi="Bookman Old Style"/>
          <w:sz w:val="24"/>
          <w:szCs w:val="24"/>
          <w:lang w:val="sw-KE"/>
        </w:rPr>
        <w:t>o kuna ut</w:t>
      </w:r>
      <w:r w:rsidR="008104A5" w:rsidRPr="007873D3">
        <w:rPr>
          <w:rFonts w:ascii="Bookman Old Style" w:hAnsi="Bookman Old Style"/>
          <w:sz w:val="24"/>
          <w:szCs w:val="24"/>
          <w:lang w:val="sw-KE"/>
        </w:rPr>
        <w:t>endaji usioridhisha kwa watumishi</w:t>
      </w:r>
      <w:r w:rsidR="00063259" w:rsidRPr="007873D3">
        <w:rPr>
          <w:rFonts w:ascii="Bookman Old Style" w:hAnsi="Bookman Old Style"/>
          <w:sz w:val="24"/>
          <w:szCs w:val="24"/>
          <w:lang w:val="sw-KE"/>
        </w:rPr>
        <w:t xml:space="preserve"> wetu. Basi kwa nini tatizo bado l</w:t>
      </w:r>
      <w:r w:rsidRPr="007873D3">
        <w:rPr>
          <w:rFonts w:ascii="Bookman Old Style" w:hAnsi="Bookman Old Style"/>
          <w:sz w:val="24"/>
          <w:szCs w:val="24"/>
          <w:lang w:val="sw-KE"/>
        </w:rPr>
        <w:t>ipo licha ya hatua hizi zote</w:t>
      </w:r>
      <w:r w:rsidR="00063259" w:rsidRPr="007873D3">
        <w:rPr>
          <w:rFonts w:ascii="Bookman Old Style" w:hAnsi="Bookman Old Style"/>
          <w:sz w:val="24"/>
          <w:szCs w:val="24"/>
          <w:lang w:val="sw-KE"/>
        </w:rPr>
        <w:t xml:space="preserve"> kchukuliwa? Ni motisha zinazotolewa ili</w:t>
      </w:r>
      <w:r w:rsidRPr="007873D3">
        <w:rPr>
          <w:rFonts w:ascii="Bookman Old Style" w:hAnsi="Bookman Old Style"/>
          <w:sz w:val="24"/>
          <w:szCs w:val="24"/>
          <w:lang w:val="sw-KE"/>
        </w:rPr>
        <w:t xml:space="preserve"> kuwahamasisha wafanyakazi kama si kile kitu gani zaidi wanahitaji ili waweze kufanya kazi kwa bidii?</w:t>
      </w:r>
      <w:r w:rsidRPr="007873D3">
        <w:rPr>
          <w:rFonts w:ascii="Bookman Old Style" w:hAnsi="Bookman Old Style"/>
          <w:sz w:val="24"/>
          <w:szCs w:val="24"/>
          <w:lang w:val="sw-KE"/>
        </w:rPr>
        <w:br/>
        <w:t>Kuzingatia utendaji</w:t>
      </w:r>
      <w:r w:rsidR="00FB4405" w:rsidRPr="007873D3">
        <w:rPr>
          <w:rFonts w:ascii="Bookman Old Style" w:hAnsi="Bookman Old Style"/>
          <w:sz w:val="24"/>
          <w:szCs w:val="24"/>
          <w:lang w:val="sw-KE"/>
        </w:rPr>
        <w:t xml:space="preserve"> kazi wenye kuleta tija kwa umma</w:t>
      </w:r>
      <w:r w:rsidRPr="007873D3">
        <w:rPr>
          <w:rFonts w:ascii="Bookman Old Style" w:hAnsi="Bookman Old Style"/>
          <w:sz w:val="24"/>
          <w:szCs w:val="24"/>
          <w:lang w:val="sw-KE"/>
        </w:rPr>
        <w:t xml:space="preserve">, Baraza </w:t>
      </w:r>
      <w:r w:rsidR="00FB4405" w:rsidRPr="007873D3">
        <w:rPr>
          <w:rFonts w:ascii="Bookman Old Style" w:hAnsi="Bookman Old Style"/>
          <w:sz w:val="24"/>
          <w:szCs w:val="24"/>
          <w:lang w:val="sw-KE"/>
        </w:rPr>
        <w:t xml:space="preserve">la Halmashauri inahaja ya kutekeleza </w:t>
      </w:r>
      <w:r w:rsidRPr="007873D3">
        <w:rPr>
          <w:rFonts w:ascii="Bookman Old Style" w:hAnsi="Bookman Old Style"/>
          <w:sz w:val="24"/>
          <w:szCs w:val="24"/>
          <w:lang w:val="sw-KE"/>
        </w:rPr>
        <w:t xml:space="preserve">sera ya motisha </w:t>
      </w:r>
      <w:r w:rsidR="00FB4405" w:rsidRPr="007873D3">
        <w:rPr>
          <w:rFonts w:ascii="Bookman Old Style" w:hAnsi="Bookman Old Style"/>
          <w:sz w:val="24"/>
          <w:szCs w:val="24"/>
          <w:lang w:val="sw-KE"/>
        </w:rPr>
        <w:t>na kuhakikisha</w:t>
      </w:r>
      <w:r w:rsidRPr="007873D3">
        <w:rPr>
          <w:rFonts w:ascii="Bookman Old Style" w:hAnsi="Bookman Old Style"/>
          <w:sz w:val="24"/>
          <w:szCs w:val="24"/>
          <w:lang w:val="sw-KE"/>
        </w:rPr>
        <w:t xml:space="preserve"> usimamizi</w:t>
      </w:r>
      <w:r w:rsidR="00FB4405" w:rsidRPr="007873D3">
        <w:rPr>
          <w:rFonts w:ascii="Bookman Old Style" w:hAnsi="Bookman Old Style"/>
          <w:sz w:val="24"/>
          <w:szCs w:val="24"/>
          <w:lang w:val="sw-KE"/>
        </w:rPr>
        <w:t xml:space="preserve"> endelevu</w:t>
      </w:r>
      <w:r w:rsidRPr="007873D3">
        <w:rPr>
          <w:rFonts w:ascii="Bookman Old Style" w:hAnsi="Bookman Old Style"/>
          <w:sz w:val="24"/>
          <w:szCs w:val="24"/>
          <w:lang w:val="sw-KE"/>
        </w:rPr>
        <w:t xml:space="preserve">. Bila, motisha </w:t>
      </w:r>
      <w:r w:rsidR="00FB4405" w:rsidRPr="007873D3">
        <w:rPr>
          <w:rFonts w:ascii="Bookman Old Style" w:hAnsi="Bookman Old Style"/>
          <w:sz w:val="24"/>
          <w:szCs w:val="24"/>
          <w:lang w:val="sw-KE"/>
        </w:rPr>
        <w:t>kwa watumishi  Baraza hali</w:t>
      </w:r>
      <w:r w:rsidRPr="007873D3">
        <w:rPr>
          <w:rFonts w:ascii="Bookman Old Style" w:hAnsi="Bookman Old Style"/>
          <w:sz w:val="24"/>
          <w:szCs w:val="24"/>
          <w:lang w:val="sw-KE"/>
        </w:rPr>
        <w:t>taweza kupata mengi kutoka kwa</w:t>
      </w:r>
      <w:r w:rsidR="00FB4405" w:rsidRPr="007873D3">
        <w:rPr>
          <w:rFonts w:ascii="Bookman Old Style" w:hAnsi="Bookman Old Style"/>
          <w:sz w:val="24"/>
          <w:szCs w:val="24"/>
          <w:lang w:val="sw-KE"/>
        </w:rPr>
        <w:t xml:space="preserve"> wafanyakazi wake</w:t>
      </w:r>
      <w:r w:rsidRPr="007873D3">
        <w:rPr>
          <w:rFonts w:ascii="Bookman Old Style" w:hAnsi="Bookman Old Style"/>
          <w:sz w:val="24"/>
          <w:szCs w:val="24"/>
          <w:lang w:val="sw-KE"/>
        </w:rPr>
        <w:t xml:space="preserve">. </w:t>
      </w:r>
    </w:p>
    <w:p w:rsidR="005B3518" w:rsidRPr="007873D3" w:rsidRDefault="005B3518" w:rsidP="00752A31">
      <w:pPr>
        <w:spacing w:after="0"/>
        <w:jc w:val="both"/>
        <w:rPr>
          <w:rFonts w:ascii="Bookman Old Style" w:hAnsi="Bookman Old Style"/>
          <w:sz w:val="24"/>
          <w:szCs w:val="24"/>
          <w:lang w:val="sw-KE"/>
        </w:rPr>
      </w:pPr>
    </w:p>
    <w:p w:rsidR="00752A31" w:rsidRPr="000C5758" w:rsidRDefault="00E21C50" w:rsidP="00CE74F2">
      <w:pPr>
        <w:pStyle w:val="Heading2"/>
        <w:spacing w:before="0"/>
        <w:rPr>
          <w:rFonts w:ascii="Bookman Old Style" w:hAnsi="Bookman Old Style"/>
          <w:color w:val="auto"/>
          <w:sz w:val="24"/>
          <w:szCs w:val="24"/>
          <w:lang w:val="sw-KE"/>
        </w:rPr>
      </w:pPr>
      <w:bookmarkStart w:id="20" w:name="_Toc498087836"/>
      <w:r w:rsidRPr="000C5758">
        <w:rPr>
          <w:rFonts w:ascii="Bookman Old Style" w:hAnsi="Bookman Old Style"/>
          <w:color w:val="auto"/>
          <w:sz w:val="24"/>
          <w:szCs w:val="24"/>
          <w:lang w:val="sw-KE"/>
        </w:rPr>
        <w:t>3.</w:t>
      </w:r>
      <w:r w:rsidR="00855EEB" w:rsidRPr="000C5758">
        <w:rPr>
          <w:rFonts w:ascii="Bookman Old Style" w:hAnsi="Bookman Old Style"/>
          <w:color w:val="auto"/>
          <w:sz w:val="24"/>
          <w:szCs w:val="24"/>
          <w:lang w:val="sw-KE"/>
        </w:rPr>
        <w:t>MA</w:t>
      </w:r>
      <w:r w:rsidR="00EB1874" w:rsidRPr="000C5758">
        <w:rPr>
          <w:rFonts w:ascii="Bookman Old Style" w:hAnsi="Bookman Old Style"/>
          <w:color w:val="auto"/>
          <w:sz w:val="24"/>
          <w:szCs w:val="24"/>
          <w:lang w:val="sw-KE"/>
        </w:rPr>
        <w:t>ANA YA SERA YA MOTISHA NA VIVUTIO</w:t>
      </w:r>
      <w:bookmarkEnd w:id="20"/>
    </w:p>
    <w:p w:rsidR="00752A31" w:rsidRPr="000C5758" w:rsidRDefault="00EB1874" w:rsidP="00251C3F">
      <w:pPr>
        <w:pStyle w:val="Heading2"/>
        <w:rPr>
          <w:rFonts w:ascii="Bookman Old Style" w:hAnsi="Bookman Old Style"/>
          <w:color w:val="auto"/>
          <w:sz w:val="24"/>
          <w:szCs w:val="24"/>
          <w:lang w:val="sw-KE"/>
        </w:rPr>
      </w:pPr>
      <w:bookmarkStart w:id="21" w:name="_Toc498087837"/>
      <w:r w:rsidRPr="000C5758">
        <w:rPr>
          <w:rFonts w:ascii="Bookman Old Style" w:hAnsi="Bookman Old Style"/>
          <w:color w:val="auto"/>
          <w:sz w:val="24"/>
          <w:szCs w:val="24"/>
          <w:lang w:val="sw-KE"/>
        </w:rPr>
        <w:t>3.1 VIVUTIO</w:t>
      </w:r>
      <w:bookmarkEnd w:id="21"/>
    </w:p>
    <w:p w:rsidR="00752A31" w:rsidRPr="00752A31" w:rsidRDefault="00855EEB" w:rsidP="00BF6CDC">
      <w:pPr>
        <w:jc w:val="both"/>
        <w:rPr>
          <w:rFonts w:ascii="Bookman Old Style" w:hAnsi="Bookman Old Style"/>
          <w:sz w:val="24"/>
          <w:szCs w:val="24"/>
          <w:lang w:val="sw-KE"/>
        </w:rPr>
      </w:pPr>
      <w:r w:rsidRPr="00752A31">
        <w:rPr>
          <w:rFonts w:ascii="Bookman Old Style" w:hAnsi="Bookman Old Style"/>
          <w:sz w:val="24"/>
          <w:szCs w:val="24"/>
          <w:lang w:val="sw-KE"/>
        </w:rPr>
        <w:t>Kwa mujibu wa Maslow (1970), motisha ni sababu yoyote (kifedha na zisizo za kifedha) ambayo hutoa kuendesha kwa mwendo fulani ya hatua au makosa kama sababu ya kupendelea moja ya uchaguzi wa njia mbadala.</w:t>
      </w:r>
    </w:p>
    <w:p w:rsidR="00BF6CDC" w:rsidRPr="00C7220F" w:rsidRDefault="00855EEB" w:rsidP="00C7220F">
      <w:pPr>
        <w:spacing w:after="0"/>
        <w:jc w:val="both"/>
        <w:rPr>
          <w:rFonts w:ascii="Bookman Old Style" w:hAnsi="Bookman Old Style"/>
          <w:sz w:val="24"/>
          <w:szCs w:val="24"/>
          <w:lang w:val="sw-KE"/>
        </w:rPr>
      </w:pPr>
      <w:r w:rsidRPr="00752A31">
        <w:rPr>
          <w:rFonts w:ascii="Bookman Old Style" w:hAnsi="Bookman Old Style"/>
          <w:sz w:val="24"/>
          <w:szCs w:val="24"/>
          <w:lang w:val="sw-KE"/>
        </w:rPr>
        <w:t>Forsyth (2006), amefafanua Vishawishi ni kila kitu kutoka mafao ya kila mwaka ya malipo ya tume au mwenendo wa ushindani na bei katika mfumo wa biashara au zawadi.</w:t>
      </w:r>
      <w:r w:rsidR="00C7220F">
        <w:rPr>
          <w:rFonts w:ascii="Bookman Old Style" w:hAnsi="Bookman Old Style"/>
          <w:sz w:val="24"/>
          <w:szCs w:val="24"/>
          <w:lang w:val="sw-KE"/>
        </w:rPr>
        <w:t xml:space="preserve"> </w:t>
      </w:r>
      <w:r w:rsidRPr="00752A31">
        <w:rPr>
          <w:rFonts w:ascii="Bookman Old Style" w:hAnsi="Bookman Old Style"/>
          <w:sz w:val="24"/>
          <w:szCs w:val="24"/>
          <w:lang w:val="sw-KE"/>
        </w:rPr>
        <w:t xml:space="preserve">Motisha-ni ziada malipo au malipo mengine kwa kuongeza mishahara ya msingi yaliyotolewa na mwajiri. Ni kulipwa / aliyopewa </w:t>
      </w:r>
      <w:r w:rsidRPr="00752A31">
        <w:rPr>
          <w:rFonts w:ascii="Bookman Old Style" w:hAnsi="Bookman Old Style"/>
          <w:sz w:val="24"/>
          <w:szCs w:val="24"/>
          <w:lang w:val="sw-KE"/>
        </w:rPr>
        <w:lastRenderedPageBreak/>
        <w:t>kuwahamasisha mfanyakazi wa kutoa huduma kwa ufanisi (Utumishi wa Umma Pay na Sera</w:t>
      </w:r>
      <w:r w:rsidR="009C6356" w:rsidRPr="00752A31">
        <w:rPr>
          <w:rFonts w:ascii="Bookman Old Style" w:hAnsi="Bookman Old Style"/>
          <w:sz w:val="24"/>
          <w:szCs w:val="24"/>
          <w:lang w:val="sw-KE"/>
        </w:rPr>
        <w:t xml:space="preserve"> ya motisha, 2010)</w:t>
      </w:r>
      <w:r w:rsidR="00BF6CDC">
        <w:rPr>
          <w:rFonts w:ascii="Bookman Old Style" w:hAnsi="Bookman Old Style"/>
          <w:sz w:val="24"/>
          <w:szCs w:val="24"/>
          <w:lang w:val="sw-KE"/>
        </w:rPr>
        <w:t>.</w:t>
      </w:r>
      <w:r w:rsidR="009C6356" w:rsidRPr="00752A31">
        <w:rPr>
          <w:rFonts w:ascii="Bookman Old Style" w:hAnsi="Bookman Old Style"/>
          <w:sz w:val="24"/>
          <w:szCs w:val="24"/>
          <w:lang w:val="sw-KE"/>
        </w:rPr>
        <w:br/>
      </w:r>
    </w:p>
    <w:p w:rsidR="009C6356" w:rsidRPr="000C5758" w:rsidRDefault="009C6356" w:rsidP="000C5758">
      <w:pPr>
        <w:pStyle w:val="Heading2"/>
        <w:spacing w:before="0"/>
        <w:rPr>
          <w:rFonts w:ascii="Bookman Old Style" w:hAnsi="Bookman Old Style"/>
          <w:color w:val="auto"/>
          <w:sz w:val="24"/>
          <w:szCs w:val="24"/>
          <w:lang w:val="sw-KE"/>
        </w:rPr>
      </w:pPr>
      <w:bookmarkStart w:id="22" w:name="_Toc498087838"/>
      <w:r w:rsidRPr="000C5758">
        <w:rPr>
          <w:rFonts w:ascii="Bookman Old Style" w:hAnsi="Bookman Old Style"/>
          <w:color w:val="auto"/>
          <w:sz w:val="24"/>
          <w:szCs w:val="24"/>
          <w:lang w:val="sw-KE"/>
        </w:rPr>
        <w:t>3.2 –</w:t>
      </w:r>
      <w:r w:rsidR="00855EEB" w:rsidRPr="000C5758">
        <w:rPr>
          <w:rFonts w:ascii="Bookman Old Style" w:hAnsi="Bookman Old Style"/>
          <w:color w:val="auto"/>
          <w:sz w:val="24"/>
          <w:szCs w:val="24"/>
          <w:lang w:val="sw-KE"/>
        </w:rPr>
        <w:t>SERA</w:t>
      </w:r>
      <w:r w:rsidRPr="000C5758">
        <w:rPr>
          <w:rFonts w:ascii="Bookman Old Style" w:hAnsi="Bookman Old Style"/>
          <w:color w:val="auto"/>
          <w:sz w:val="24"/>
          <w:szCs w:val="24"/>
          <w:lang w:val="sw-KE"/>
        </w:rPr>
        <w:t xml:space="preserve"> YA MOTISHA</w:t>
      </w:r>
      <w:bookmarkEnd w:id="22"/>
    </w:p>
    <w:p w:rsidR="00276300" w:rsidRDefault="009C6356"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t>Ni sera au kitendo chochote rasmi kinachofanywa na mamlaka ya aj</w:t>
      </w:r>
      <w:r w:rsidR="00276300" w:rsidRPr="007873D3">
        <w:rPr>
          <w:rFonts w:ascii="Bookman Old Style" w:hAnsi="Bookman Old Style"/>
          <w:sz w:val="24"/>
          <w:szCs w:val="24"/>
          <w:lang w:val="sw-KE"/>
        </w:rPr>
        <w:t>ira/mwajiri kumwezesha mfanyakazi</w:t>
      </w:r>
      <w:r w:rsidRPr="007873D3">
        <w:rPr>
          <w:rFonts w:ascii="Bookman Old Style" w:hAnsi="Bookman Old Style"/>
          <w:sz w:val="24"/>
          <w:szCs w:val="24"/>
          <w:lang w:val="sw-KE"/>
        </w:rPr>
        <w:t xml:space="preserve"> kuongeza</w:t>
      </w:r>
      <w:r w:rsidR="00276300" w:rsidRPr="007873D3">
        <w:rPr>
          <w:rFonts w:ascii="Bookman Old Style" w:hAnsi="Bookman Old Style"/>
          <w:sz w:val="24"/>
          <w:szCs w:val="24"/>
          <w:lang w:val="sw-KE"/>
        </w:rPr>
        <w:t xml:space="preserve"> ufanisi zaidi katika utendaji wake wa kazi wa kila siku.</w:t>
      </w:r>
      <w:r w:rsidRPr="007873D3">
        <w:rPr>
          <w:rFonts w:ascii="Bookman Old Style" w:hAnsi="Bookman Old Style"/>
          <w:sz w:val="24"/>
          <w:szCs w:val="24"/>
          <w:lang w:val="sw-KE"/>
        </w:rPr>
        <w:t xml:space="preserve"> </w:t>
      </w:r>
    </w:p>
    <w:p w:rsidR="00BF6CDC" w:rsidRDefault="00BF6CDC" w:rsidP="00C7220F">
      <w:pPr>
        <w:spacing w:after="0"/>
        <w:rPr>
          <w:rFonts w:ascii="Bookman Old Style" w:hAnsi="Bookman Old Style"/>
          <w:b/>
          <w:sz w:val="24"/>
          <w:szCs w:val="24"/>
          <w:lang w:val="sw-KE"/>
        </w:rPr>
      </w:pPr>
    </w:p>
    <w:p w:rsidR="00BF6CDC" w:rsidRPr="000C5758" w:rsidRDefault="00855EEB" w:rsidP="000C5758">
      <w:pPr>
        <w:pStyle w:val="Heading3"/>
        <w:spacing w:before="0"/>
        <w:rPr>
          <w:rFonts w:ascii="Bookman Old Style" w:hAnsi="Bookman Old Style"/>
          <w:color w:val="auto"/>
          <w:sz w:val="24"/>
          <w:szCs w:val="24"/>
          <w:lang w:val="sw-KE"/>
        </w:rPr>
      </w:pPr>
      <w:bookmarkStart w:id="23" w:name="_Toc498087839"/>
      <w:r w:rsidRPr="000C5758">
        <w:rPr>
          <w:rFonts w:ascii="Bookman Old Style" w:hAnsi="Bookman Old Style"/>
          <w:color w:val="auto"/>
          <w:sz w:val="24"/>
          <w:szCs w:val="24"/>
          <w:lang w:val="sw-KE"/>
        </w:rPr>
        <w:t xml:space="preserve">MALENGO </w:t>
      </w:r>
      <w:r w:rsidR="009C6356" w:rsidRPr="000C5758">
        <w:rPr>
          <w:rFonts w:ascii="Bookman Old Style" w:hAnsi="Bookman Old Style"/>
          <w:color w:val="auto"/>
          <w:sz w:val="24"/>
          <w:szCs w:val="24"/>
          <w:lang w:val="sw-KE"/>
        </w:rPr>
        <w:t>YA SERA</w:t>
      </w:r>
      <w:bookmarkEnd w:id="23"/>
      <w:r w:rsidR="009C6356" w:rsidRPr="000C5758">
        <w:rPr>
          <w:rFonts w:ascii="Bookman Old Style" w:hAnsi="Bookman Old Style"/>
          <w:color w:val="auto"/>
          <w:sz w:val="24"/>
          <w:szCs w:val="24"/>
          <w:lang w:val="sw-KE"/>
        </w:rPr>
        <w:t xml:space="preserve">  </w:t>
      </w:r>
    </w:p>
    <w:p w:rsidR="00BF6CDC" w:rsidRDefault="00855EEB" w:rsidP="00BF6CDC">
      <w:pPr>
        <w:pStyle w:val="ListParagraph"/>
        <w:numPr>
          <w:ilvl w:val="0"/>
          <w:numId w:val="11"/>
        </w:numPr>
        <w:jc w:val="both"/>
        <w:rPr>
          <w:rFonts w:ascii="Bookman Old Style" w:hAnsi="Bookman Old Style"/>
          <w:sz w:val="24"/>
          <w:szCs w:val="24"/>
          <w:lang w:val="sw-KE"/>
        </w:rPr>
      </w:pPr>
      <w:r w:rsidRPr="00BF6CDC">
        <w:rPr>
          <w:rFonts w:ascii="Bookman Old Style" w:hAnsi="Bookman Old Style"/>
          <w:sz w:val="24"/>
          <w:szCs w:val="24"/>
          <w:lang w:val="sw-KE"/>
        </w:rPr>
        <w:t>Kuongeza utendaji kazi wa wafanyakazi katika halmashauri. Tangu wafanyakazi kupata moti</w:t>
      </w:r>
      <w:r w:rsidR="009C6356" w:rsidRPr="00BF6CDC">
        <w:rPr>
          <w:rFonts w:ascii="Bookman Old Style" w:hAnsi="Bookman Old Style"/>
          <w:sz w:val="24"/>
          <w:szCs w:val="24"/>
          <w:lang w:val="sw-KE"/>
        </w:rPr>
        <w:t xml:space="preserve">sha ya utendaji kazi utakuwa wa kiwango cha </w:t>
      </w:r>
      <w:r w:rsidRPr="00BF6CDC">
        <w:rPr>
          <w:rFonts w:ascii="Bookman Old Style" w:hAnsi="Bookman Old Style"/>
          <w:sz w:val="24"/>
          <w:szCs w:val="24"/>
          <w:lang w:val="sw-KE"/>
        </w:rPr>
        <w:t>juu hivyo mafanikio ya ujumbe wa baraza, malengo na maono</w:t>
      </w:r>
      <w:r w:rsidR="009C6356" w:rsidRPr="00BF6CDC">
        <w:rPr>
          <w:rFonts w:ascii="Bookman Old Style" w:hAnsi="Bookman Old Style"/>
          <w:sz w:val="24"/>
          <w:szCs w:val="24"/>
          <w:lang w:val="sw-KE"/>
        </w:rPr>
        <w:t xml:space="preserve"> yatafanikiwa</w:t>
      </w:r>
      <w:r w:rsidR="00BF6CDC">
        <w:rPr>
          <w:rFonts w:ascii="Bookman Old Style" w:hAnsi="Bookman Old Style"/>
          <w:sz w:val="24"/>
          <w:szCs w:val="24"/>
          <w:lang w:val="sw-KE"/>
        </w:rPr>
        <w:t>.</w:t>
      </w:r>
    </w:p>
    <w:p w:rsidR="00BF6CDC" w:rsidRDefault="00855EEB" w:rsidP="00BF6CDC">
      <w:pPr>
        <w:pStyle w:val="ListParagraph"/>
        <w:numPr>
          <w:ilvl w:val="0"/>
          <w:numId w:val="11"/>
        </w:numPr>
        <w:jc w:val="both"/>
        <w:rPr>
          <w:rFonts w:ascii="Bookman Old Style" w:hAnsi="Bookman Old Style"/>
          <w:sz w:val="24"/>
          <w:szCs w:val="24"/>
          <w:lang w:val="sw-KE"/>
        </w:rPr>
      </w:pPr>
      <w:r w:rsidRPr="00BF6CDC">
        <w:rPr>
          <w:rFonts w:ascii="Bookman Old Style" w:hAnsi="Bookman Old Style"/>
          <w:sz w:val="24"/>
          <w:szCs w:val="24"/>
          <w:lang w:val="sw-KE"/>
        </w:rPr>
        <w:t>Kujenga uhusiano imara kati ya wafanyakazi katika baraza</w:t>
      </w:r>
      <w:r w:rsidR="00BB250A" w:rsidRPr="00BF6CDC">
        <w:rPr>
          <w:rFonts w:ascii="Bookman Old Style" w:hAnsi="Bookman Old Style"/>
          <w:sz w:val="24"/>
          <w:szCs w:val="24"/>
          <w:lang w:val="sw-KE"/>
        </w:rPr>
        <w:t xml:space="preserve"> la madiwani</w:t>
      </w:r>
      <w:r w:rsidR="00276300" w:rsidRPr="00BF6CDC">
        <w:rPr>
          <w:rFonts w:ascii="Bookman Old Style" w:hAnsi="Bookman Old Style"/>
          <w:sz w:val="24"/>
          <w:szCs w:val="24"/>
          <w:lang w:val="sw-KE"/>
        </w:rPr>
        <w:t>,</w:t>
      </w:r>
      <w:r w:rsidRPr="00BF6CDC">
        <w:rPr>
          <w:rFonts w:ascii="Bookman Old Style" w:hAnsi="Bookman Old Style"/>
          <w:sz w:val="24"/>
          <w:szCs w:val="24"/>
          <w:lang w:val="sw-KE"/>
        </w:rPr>
        <w:t xml:space="preserve"> kati ya wafany</w:t>
      </w:r>
      <w:r w:rsidR="00EC66F0" w:rsidRPr="00BF6CDC">
        <w:rPr>
          <w:rFonts w:ascii="Bookman Old Style" w:hAnsi="Bookman Old Style"/>
          <w:sz w:val="24"/>
          <w:szCs w:val="24"/>
          <w:lang w:val="sw-KE"/>
        </w:rPr>
        <w:t>akazi na mwajiri. Kupitia taasis kupata umoja na uhusiano</w:t>
      </w:r>
      <w:r w:rsidR="008C6A02" w:rsidRPr="00BF6CDC">
        <w:rPr>
          <w:rFonts w:ascii="Bookman Old Style" w:hAnsi="Bookman Old Style"/>
          <w:sz w:val="24"/>
          <w:szCs w:val="24"/>
          <w:lang w:val="sw-KE"/>
        </w:rPr>
        <w:t>,</w:t>
      </w:r>
      <w:r w:rsidR="00EC66F0" w:rsidRPr="00BF6CDC">
        <w:rPr>
          <w:rFonts w:ascii="Bookman Old Style" w:hAnsi="Bookman Old Style"/>
          <w:sz w:val="24"/>
          <w:szCs w:val="24"/>
          <w:lang w:val="sw-KE"/>
        </w:rPr>
        <w:t xml:space="preserve"> itaongeza</w:t>
      </w:r>
      <w:r w:rsidR="00BF6CDC">
        <w:rPr>
          <w:rFonts w:ascii="Bookman Old Style" w:hAnsi="Bookman Old Style"/>
          <w:sz w:val="24"/>
          <w:szCs w:val="24"/>
          <w:lang w:val="sw-KE"/>
        </w:rPr>
        <w:t xml:space="preserve"> umoja na mshikamano.</w:t>
      </w:r>
    </w:p>
    <w:p w:rsidR="00BF6CDC" w:rsidRDefault="00855EEB" w:rsidP="00BF6CDC">
      <w:pPr>
        <w:pStyle w:val="ListParagraph"/>
        <w:numPr>
          <w:ilvl w:val="0"/>
          <w:numId w:val="11"/>
        </w:numPr>
        <w:jc w:val="both"/>
        <w:rPr>
          <w:rFonts w:ascii="Bookman Old Style" w:hAnsi="Bookman Old Style"/>
          <w:sz w:val="24"/>
          <w:szCs w:val="24"/>
          <w:lang w:val="sw-KE"/>
        </w:rPr>
      </w:pPr>
      <w:r w:rsidRPr="00BF6CDC">
        <w:rPr>
          <w:rFonts w:ascii="Bookman Old Style" w:hAnsi="Bookman Old Style"/>
          <w:sz w:val="24"/>
          <w:szCs w:val="24"/>
          <w:lang w:val="sw-KE"/>
        </w:rPr>
        <w:t>Kuongeza hali ya maisha ya wafanyakazi wa halmashauri. Kwa njia ya mi</w:t>
      </w:r>
      <w:r w:rsidR="008C6A02" w:rsidRPr="00BF6CDC">
        <w:rPr>
          <w:rFonts w:ascii="Bookman Old Style" w:hAnsi="Bookman Old Style"/>
          <w:sz w:val="24"/>
          <w:szCs w:val="24"/>
          <w:lang w:val="sw-KE"/>
        </w:rPr>
        <w:t xml:space="preserve">kopo mbalimbali </w:t>
      </w:r>
      <w:r w:rsidR="00EC66F0" w:rsidRPr="00BF6CDC">
        <w:rPr>
          <w:rFonts w:ascii="Bookman Old Style" w:hAnsi="Bookman Old Style"/>
          <w:sz w:val="24"/>
          <w:szCs w:val="24"/>
          <w:lang w:val="sw-KE"/>
        </w:rPr>
        <w:t xml:space="preserve"> </w:t>
      </w:r>
      <w:r w:rsidR="008C6A02" w:rsidRPr="00BF6CDC">
        <w:rPr>
          <w:rFonts w:ascii="Bookman Old Style" w:hAnsi="Bookman Old Style"/>
          <w:sz w:val="24"/>
          <w:szCs w:val="24"/>
          <w:lang w:val="sw-KE"/>
        </w:rPr>
        <w:t>inay</w:t>
      </w:r>
      <w:r w:rsidRPr="00BF6CDC">
        <w:rPr>
          <w:rFonts w:ascii="Bookman Old Style" w:hAnsi="Bookman Old Style"/>
          <w:sz w:val="24"/>
          <w:szCs w:val="24"/>
          <w:lang w:val="sw-KE"/>
        </w:rPr>
        <w:t>otolewa na halmashauri kwa wafanyakazi wake, mapato ya w</w:t>
      </w:r>
      <w:r w:rsidR="00BF6CDC">
        <w:rPr>
          <w:rFonts w:ascii="Bookman Old Style" w:hAnsi="Bookman Old Style"/>
          <w:sz w:val="24"/>
          <w:szCs w:val="24"/>
          <w:lang w:val="sw-KE"/>
        </w:rPr>
        <w:t>afanyakazi kupata kuboreshwa.</w:t>
      </w:r>
    </w:p>
    <w:p w:rsidR="00767483" w:rsidRPr="00BF6CDC" w:rsidRDefault="00855EEB" w:rsidP="00BF6CDC">
      <w:pPr>
        <w:pStyle w:val="ListParagraph"/>
        <w:numPr>
          <w:ilvl w:val="0"/>
          <w:numId w:val="11"/>
        </w:numPr>
        <w:jc w:val="both"/>
        <w:rPr>
          <w:rFonts w:ascii="Bookman Old Style" w:hAnsi="Bookman Old Style"/>
          <w:sz w:val="24"/>
          <w:szCs w:val="24"/>
          <w:lang w:val="sw-KE"/>
        </w:rPr>
      </w:pPr>
      <w:r w:rsidRPr="00BF6CDC">
        <w:rPr>
          <w:rFonts w:ascii="Bookman Old Style" w:hAnsi="Bookman Old Style"/>
          <w:sz w:val="24"/>
          <w:szCs w:val="24"/>
          <w:lang w:val="sw-KE"/>
        </w:rPr>
        <w:t>Kurahisisha kazi. Kupitia utoaji wa vitendea kazi kam</w:t>
      </w:r>
      <w:r w:rsidR="00201C4E" w:rsidRPr="00BF6CDC">
        <w:rPr>
          <w:rFonts w:ascii="Bookman Old Style" w:hAnsi="Bookman Old Style"/>
          <w:sz w:val="24"/>
          <w:szCs w:val="24"/>
          <w:lang w:val="sw-KE"/>
        </w:rPr>
        <w:t xml:space="preserve">a vile kompyuta,shajala </w:t>
      </w:r>
      <w:r w:rsidR="00767483" w:rsidRPr="00BF6CDC">
        <w:rPr>
          <w:rFonts w:ascii="Bookman Old Style" w:hAnsi="Bookman Old Style"/>
          <w:sz w:val="24"/>
          <w:szCs w:val="24"/>
          <w:lang w:val="sw-KE"/>
        </w:rPr>
        <w:t xml:space="preserve"> na vingine</w:t>
      </w:r>
    </w:p>
    <w:p w:rsidR="00BF6CDC" w:rsidRPr="005B3518" w:rsidRDefault="00767483" w:rsidP="005B3518">
      <w:pPr>
        <w:pStyle w:val="ListParagraph"/>
        <w:numPr>
          <w:ilvl w:val="0"/>
          <w:numId w:val="1"/>
        </w:numPr>
        <w:spacing w:after="0"/>
        <w:jc w:val="both"/>
        <w:rPr>
          <w:rFonts w:ascii="Bookman Old Style" w:hAnsi="Bookman Old Style"/>
          <w:sz w:val="24"/>
          <w:szCs w:val="24"/>
          <w:lang w:val="sw-KE"/>
        </w:rPr>
      </w:pPr>
      <w:r w:rsidRPr="007873D3">
        <w:rPr>
          <w:rFonts w:ascii="Bookman Old Style" w:hAnsi="Bookman Old Style"/>
          <w:sz w:val="24"/>
          <w:szCs w:val="24"/>
          <w:lang w:val="sw-KE"/>
        </w:rPr>
        <w:t>Kuhakikisha stahiki zote za watumishi zinalipwa kwa wakati kama vile madai ya uhamisho, likizo, matibabu na n.k kwa kupitia mapato ya ndani.</w:t>
      </w:r>
      <w:r w:rsidR="00855EEB" w:rsidRPr="007873D3">
        <w:rPr>
          <w:rFonts w:ascii="Bookman Old Style" w:hAnsi="Bookman Old Style"/>
          <w:sz w:val="24"/>
          <w:szCs w:val="24"/>
          <w:lang w:val="sw-KE"/>
        </w:rPr>
        <w:br/>
      </w:r>
    </w:p>
    <w:p w:rsidR="005B3518" w:rsidRPr="000C5758" w:rsidRDefault="00E21C50" w:rsidP="000C5758">
      <w:pPr>
        <w:pStyle w:val="Heading2"/>
        <w:spacing w:before="0"/>
        <w:rPr>
          <w:rFonts w:ascii="Bookman Old Style" w:hAnsi="Bookman Old Style"/>
          <w:color w:val="auto"/>
          <w:sz w:val="24"/>
          <w:szCs w:val="24"/>
          <w:lang w:val="sw-KE"/>
        </w:rPr>
      </w:pPr>
      <w:bookmarkStart w:id="24" w:name="_Toc498087840"/>
      <w:r w:rsidRPr="000C5758">
        <w:rPr>
          <w:rFonts w:ascii="Bookman Old Style" w:hAnsi="Bookman Old Style"/>
          <w:color w:val="auto"/>
          <w:sz w:val="24"/>
          <w:szCs w:val="24"/>
          <w:lang w:val="sw-KE"/>
        </w:rPr>
        <w:t>4.</w:t>
      </w:r>
      <w:r w:rsidR="00855EEB" w:rsidRPr="000C5758">
        <w:rPr>
          <w:rFonts w:ascii="Bookman Old Style" w:hAnsi="Bookman Old Style"/>
          <w:color w:val="auto"/>
          <w:sz w:val="24"/>
          <w:szCs w:val="24"/>
          <w:lang w:val="sw-KE"/>
        </w:rPr>
        <w:t>VITABU MARUDIO.</w:t>
      </w:r>
      <w:bookmarkEnd w:id="24"/>
    </w:p>
    <w:p w:rsidR="00BF6CDC" w:rsidRPr="005B3518" w:rsidRDefault="00855EEB" w:rsidP="005B3518">
      <w:pPr>
        <w:spacing w:after="0"/>
        <w:jc w:val="both"/>
        <w:rPr>
          <w:rFonts w:ascii="Bookman Old Style" w:hAnsi="Bookman Old Style"/>
          <w:b/>
          <w:sz w:val="24"/>
          <w:szCs w:val="24"/>
          <w:lang w:val="sw-KE"/>
        </w:rPr>
      </w:pPr>
      <w:r w:rsidRPr="005B3518">
        <w:rPr>
          <w:rFonts w:ascii="Bookman Old Style" w:hAnsi="Bookman Old Style"/>
          <w:sz w:val="24"/>
          <w:szCs w:val="24"/>
          <w:lang w:val="sw-KE"/>
        </w:rPr>
        <w:t>Utafiti ulifanywa na Elton Mayo 1924-1933 katika utafiti wake inajulikana kama masomo Hawtho</w:t>
      </w:r>
      <w:r w:rsidR="00E331A2" w:rsidRPr="005B3518">
        <w:rPr>
          <w:rFonts w:ascii="Bookman Old Style" w:hAnsi="Bookman Old Style"/>
          <w:sz w:val="24"/>
          <w:szCs w:val="24"/>
          <w:lang w:val="sw-KE"/>
        </w:rPr>
        <w:t xml:space="preserve">rne. mantiki nyuma utafiti huu </w:t>
      </w:r>
      <w:r w:rsidRPr="005B3518">
        <w:rPr>
          <w:rFonts w:ascii="Bookman Old Style" w:hAnsi="Bookman Old Style"/>
          <w:sz w:val="24"/>
          <w:szCs w:val="24"/>
          <w:lang w:val="sw-KE"/>
        </w:rPr>
        <w:t>ilikuwa kupat</w:t>
      </w:r>
      <w:r w:rsidR="00E331A2" w:rsidRPr="005B3518">
        <w:rPr>
          <w:rFonts w:ascii="Bookman Old Style" w:hAnsi="Bookman Old Style"/>
          <w:sz w:val="24"/>
          <w:szCs w:val="24"/>
          <w:lang w:val="sw-KE"/>
        </w:rPr>
        <w:t xml:space="preserve">a ukweli kama wafanyakazi wanachuchukuliwa kama </w:t>
      </w:r>
      <w:r w:rsidRPr="005B3518">
        <w:rPr>
          <w:rFonts w:ascii="Bookman Old Style" w:hAnsi="Bookman Old Style"/>
          <w:sz w:val="24"/>
          <w:szCs w:val="24"/>
          <w:lang w:val="sw-KE"/>
        </w:rPr>
        <w:t xml:space="preserve"> pembejeo katika uzalishaji wa bidhaa na huduma au la. utafiti umebai</w:t>
      </w:r>
      <w:r w:rsidR="00F532FD" w:rsidRPr="005B3518">
        <w:rPr>
          <w:rFonts w:ascii="Bookman Old Style" w:hAnsi="Bookman Old Style"/>
          <w:sz w:val="24"/>
          <w:szCs w:val="24"/>
          <w:lang w:val="sw-KE"/>
        </w:rPr>
        <w:t xml:space="preserve">ni ukweli kwamba wafanyakazi </w:t>
      </w:r>
      <w:r w:rsidRPr="005B3518">
        <w:rPr>
          <w:rFonts w:ascii="Bookman Old Style" w:hAnsi="Bookman Old Style"/>
          <w:sz w:val="24"/>
          <w:szCs w:val="24"/>
          <w:lang w:val="sw-KE"/>
        </w:rPr>
        <w:t>si motisha tu kwa fedha na kw</w:t>
      </w:r>
      <w:r w:rsidR="0060108F" w:rsidRPr="005B3518">
        <w:rPr>
          <w:rFonts w:ascii="Bookman Old Style" w:hAnsi="Bookman Old Style"/>
          <w:sz w:val="24"/>
          <w:szCs w:val="24"/>
          <w:lang w:val="sw-KE"/>
        </w:rPr>
        <w:t>amba, tabia ya wafanyakazi ina</w:t>
      </w:r>
      <w:r w:rsidRPr="005B3518">
        <w:rPr>
          <w:rFonts w:ascii="Bookman Old Style" w:hAnsi="Bookman Old Style"/>
          <w:sz w:val="24"/>
          <w:szCs w:val="24"/>
          <w:lang w:val="sw-KE"/>
        </w:rPr>
        <w:t>husishwa na mitazamo y</w:t>
      </w:r>
      <w:r w:rsidR="00E331A2" w:rsidRPr="005B3518">
        <w:rPr>
          <w:rFonts w:ascii="Bookman Old Style" w:hAnsi="Bookman Old Style"/>
          <w:sz w:val="24"/>
          <w:szCs w:val="24"/>
          <w:lang w:val="sw-KE"/>
        </w:rPr>
        <w:t>ao</w:t>
      </w:r>
      <w:r w:rsidR="00884C4A" w:rsidRPr="005B3518">
        <w:rPr>
          <w:rFonts w:ascii="Bookman Old Style" w:hAnsi="Bookman Old Style"/>
          <w:sz w:val="24"/>
          <w:szCs w:val="24"/>
          <w:lang w:val="sw-KE"/>
        </w:rPr>
        <w:t>.</w:t>
      </w:r>
      <w:r w:rsidR="00E331A2" w:rsidRPr="005B3518">
        <w:rPr>
          <w:rFonts w:ascii="Bookman Old Style" w:hAnsi="Bookman Old Style"/>
          <w:sz w:val="24"/>
          <w:szCs w:val="24"/>
          <w:lang w:val="sw-KE"/>
        </w:rPr>
        <w:t xml:space="preserve"> </w:t>
      </w:r>
      <w:r w:rsidR="00884C4A" w:rsidRPr="005B3518">
        <w:rPr>
          <w:rFonts w:ascii="Bookman Old Style" w:hAnsi="Bookman Old Style"/>
          <w:sz w:val="24"/>
          <w:szCs w:val="24"/>
          <w:lang w:val="sw-KE"/>
        </w:rPr>
        <w:t>Utafiti u</w:t>
      </w:r>
      <w:r w:rsidR="00E331A2" w:rsidRPr="005B3518">
        <w:rPr>
          <w:rFonts w:ascii="Bookman Old Style" w:hAnsi="Bookman Old Style"/>
          <w:sz w:val="24"/>
          <w:szCs w:val="24"/>
          <w:lang w:val="sw-KE"/>
        </w:rPr>
        <w:t xml:space="preserve">naonyesha kwamba </w:t>
      </w:r>
      <w:r w:rsidRPr="005B3518">
        <w:rPr>
          <w:rFonts w:ascii="Bookman Old Style" w:hAnsi="Bookman Old Style"/>
          <w:sz w:val="24"/>
          <w:szCs w:val="24"/>
          <w:lang w:val="sw-KE"/>
        </w:rPr>
        <w:t xml:space="preserve"> mashirika</w:t>
      </w:r>
      <w:r w:rsidR="00E331A2" w:rsidRPr="005B3518">
        <w:rPr>
          <w:rFonts w:ascii="Bookman Old Style" w:hAnsi="Bookman Old Style"/>
          <w:sz w:val="24"/>
          <w:szCs w:val="24"/>
          <w:lang w:val="sw-KE"/>
        </w:rPr>
        <w:t xml:space="preserve"> mengi ya umma y</w:t>
      </w:r>
      <w:r w:rsidRPr="005B3518">
        <w:rPr>
          <w:rFonts w:ascii="Bookman Old Style" w:hAnsi="Bookman Old Style"/>
          <w:sz w:val="24"/>
          <w:szCs w:val="24"/>
          <w:lang w:val="sw-KE"/>
        </w:rPr>
        <w:t>a</w:t>
      </w:r>
      <w:r w:rsidR="00E331A2" w:rsidRPr="005B3518">
        <w:rPr>
          <w:rFonts w:ascii="Bookman Old Style" w:hAnsi="Bookman Old Style"/>
          <w:sz w:val="24"/>
          <w:szCs w:val="24"/>
          <w:lang w:val="sw-KE"/>
        </w:rPr>
        <w:t>na</w:t>
      </w:r>
      <w:r w:rsidRPr="005B3518">
        <w:rPr>
          <w:rFonts w:ascii="Bookman Old Style" w:hAnsi="Bookman Old Style"/>
          <w:sz w:val="24"/>
          <w:szCs w:val="24"/>
          <w:lang w:val="sw-KE"/>
        </w:rPr>
        <w:t>weza kuonekana kuwa na mipango mizuri, malengo</w:t>
      </w:r>
      <w:r w:rsidR="00E331A2" w:rsidRPr="005B3518">
        <w:rPr>
          <w:rFonts w:ascii="Bookman Old Style" w:hAnsi="Bookman Old Style"/>
          <w:sz w:val="24"/>
          <w:szCs w:val="24"/>
          <w:lang w:val="sw-KE"/>
        </w:rPr>
        <w:t xml:space="preserve"> ya sauti na malengo ya pamoja ya</w:t>
      </w:r>
      <w:r w:rsidR="00BF6CDC" w:rsidRPr="005B3518">
        <w:rPr>
          <w:rFonts w:ascii="Bookman Old Style" w:hAnsi="Bookman Old Style"/>
          <w:sz w:val="24"/>
          <w:szCs w:val="24"/>
          <w:lang w:val="sw-KE"/>
        </w:rPr>
        <w:t>liyotolewa</w:t>
      </w:r>
      <w:r w:rsidR="00F250F4" w:rsidRPr="005B3518">
        <w:rPr>
          <w:rFonts w:ascii="Bookman Old Style" w:hAnsi="Bookman Old Style"/>
          <w:sz w:val="24"/>
          <w:szCs w:val="24"/>
          <w:lang w:val="sw-KE"/>
        </w:rPr>
        <w:t>.</w:t>
      </w:r>
      <w:r w:rsidR="00BF6CDC" w:rsidRPr="005B3518">
        <w:rPr>
          <w:rFonts w:ascii="Bookman Old Style" w:hAnsi="Bookman Old Style"/>
          <w:sz w:val="24"/>
          <w:szCs w:val="24"/>
          <w:lang w:val="sw-KE"/>
        </w:rPr>
        <w:t xml:space="preserve"> </w:t>
      </w:r>
      <w:r w:rsidRPr="005B3518">
        <w:rPr>
          <w:rFonts w:ascii="Bookman Old Style" w:hAnsi="Bookman Old Style"/>
          <w:sz w:val="24"/>
          <w:szCs w:val="24"/>
          <w:lang w:val="sw-KE"/>
        </w:rPr>
        <w:t xml:space="preserve">Utafiti mwingine ulifanyika kwa Abrahamu Maslow katika miaka ya 1950. Maslow maendeleo Utawala wa nadharia ya mahitaji kwa lengo la kuelewa Motisha Binadamu. Utafiti wake umebaini ukweli kwamba wafanyakazi ni motisha kwa mahitaji. </w:t>
      </w:r>
    </w:p>
    <w:p w:rsidR="00BF6CDC" w:rsidRDefault="00BF6CDC" w:rsidP="00BF6CDC">
      <w:pPr>
        <w:spacing w:after="0"/>
        <w:jc w:val="both"/>
        <w:rPr>
          <w:rFonts w:ascii="Bookman Old Style" w:hAnsi="Bookman Old Style"/>
          <w:sz w:val="24"/>
          <w:szCs w:val="24"/>
          <w:lang w:val="sw-KE"/>
        </w:rPr>
      </w:pPr>
    </w:p>
    <w:p w:rsidR="00BF6CDC" w:rsidRDefault="00855EEB"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lastRenderedPageBreak/>
        <w:t>Utawala wa mahitaji ya Maslow husaidia kueleza jinsi ma</w:t>
      </w:r>
      <w:r w:rsidR="00EC7637" w:rsidRPr="007873D3">
        <w:rPr>
          <w:rFonts w:ascii="Bookman Old Style" w:hAnsi="Bookman Old Style"/>
          <w:sz w:val="24"/>
          <w:szCs w:val="24"/>
          <w:lang w:val="sw-KE"/>
        </w:rPr>
        <w:t>hitaji haya kuwahamasisha sisi s</w:t>
      </w:r>
      <w:r w:rsidRPr="007873D3">
        <w:rPr>
          <w:rFonts w:ascii="Bookman Old Style" w:hAnsi="Bookman Old Style"/>
          <w:sz w:val="24"/>
          <w:szCs w:val="24"/>
          <w:lang w:val="sw-KE"/>
        </w:rPr>
        <w:t>ote. Msingi zaidi mahitaji ni inborn, baada ya tolewa juu ya makumi ya maelfu ya miaka. Utawala wa Maslow wa mahitaji inasema kwamba ni lazima kukidhi kila hitaji kwa upande wake, kwa kuanzia na ya kwanza ambayo inahusika na mahitaji ya wazi zaidi kwa ajili ya kuishi yenyewe.</w:t>
      </w:r>
    </w:p>
    <w:p w:rsidR="00BF6CDC" w:rsidRDefault="00855EEB"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br/>
        <w:t>Tu wakati mahitaji ya utaratibu wa chini ya kiumbe vizuri kimwili na kihisia ni kuridhika sisi ni wasiwasi na mahitaji ya juu ya utaratibu wa ushawishi na maendeleo binafsi. Kinyume chake, kama mambo ambayo kukidhi mahitaji yetu ya</w:t>
      </w:r>
      <w:r w:rsidR="00EC7637" w:rsidRPr="007873D3">
        <w:rPr>
          <w:rFonts w:ascii="Bookman Old Style" w:hAnsi="Bookman Old Style"/>
          <w:sz w:val="24"/>
          <w:szCs w:val="24"/>
          <w:lang w:val="sw-KE"/>
        </w:rPr>
        <w:t xml:space="preserve"> chini ili ni yalibeba, sisi </w:t>
      </w:r>
      <w:r w:rsidRPr="007873D3">
        <w:rPr>
          <w:rFonts w:ascii="Bookman Old Style" w:hAnsi="Bookman Old Style"/>
          <w:sz w:val="24"/>
          <w:szCs w:val="24"/>
          <w:lang w:val="sw-KE"/>
        </w:rPr>
        <w:t>tena wasiwasi kuhusu matenge</w:t>
      </w:r>
      <w:r w:rsidR="00EC7637" w:rsidRPr="007873D3">
        <w:rPr>
          <w:rFonts w:ascii="Bookman Old Style" w:hAnsi="Bookman Old Style"/>
          <w:sz w:val="24"/>
          <w:szCs w:val="24"/>
          <w:lang w:val="sw-KE"/>
        </w:rPr>
        <w:t>nezo ya mahitaji yetu ya juu</w:t>
      </w:r>
      <w:r w:rsidRPr="007873D3">
        <w:rPr>
          <w:rFonts w:ascii="Bookman Old Style" w:hAnsi="Bookman Old Style"/>
          <w:sz w:val="24"/>
          <w:szCs w:val="24"/>
          <w:lang w:val="sw-KE"/>
        </w:rPr>
        <w:t>.</w:t>
      </w:r>
    </w:p>
    <w:p w:rsidR="00BF6CDC" w:rsidRDefault="00855EEB"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br/>
        <w:t>Maslow mawazo jirani Utawala wa mahitaji ya juu ya wajibu wa waajiri na kutoa nafasi ya mazingira ya kazi ambayo inahamasisha na inawezesha wafanyakazi kutimiza</w:t>
      </w:r>
      <w:r w:rsidR="00365947" w:rsidRPr="007873D3">
        <w:rPr>
          <w:rFonts w:ascii="Bookman Old Style" w:hAnsi="Bookman Old Style"/>
          <w:sz w:val="24"/>
          <w:szCs w:val="24"/>
          <w:lang w:val="sw-KE"/>
        </w:rPr>
        <w:t xml:space="preserve"> mahitaji </w:t>
      </w:r>
      <w:r w:rsidRPr="007873D3">
        <w:rPr>
          <w:rFonts w:ascii="Bookman Old Style" w:hAnsi="Bookman Old Style"/>
          <w:sz w:val="24"/>
          <w:szCs w:val="24"/>
          <w:lang w:val="sw-KE"/>
        </w:rPr>
        <w:t xml:space="preserve"> yao ya kipekee ya uwezo (self actualization) ni leo muhimu zaidi kuliko milele.</w:t>
      </w:r>
    </w:p>
    <w:p w:rsidR="00BF6CDC" w:rsidRDefault="00855EEB"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br/>
        <w:t xml:space="preserve">Utafiti wake </w:t>
      </w:r>
      <w:r w:rsidR="00365947" w:rsidRPr="007873D3">
        <w:rPr>
          <w:rFonts w:ascii="Bookman Old Style" w:hAnsi="Bookman Old Style"/>
          <w:sz w:val="24"/>
          <w:szCs w:val="24"/>
          <w:lang w:val="sw-KE"/>
        </w:rPr>
        <w:t xml:space="preserve"> uligundua </w:t>
      </w:r>
      <w:r w:rsidRPr="007873D3">
        <w:rPr>
          <w:rFonts w:ascii="Bookman Old Style" w:hAnsi="Bookman Old Style"/>
          <w:sz w:val="24"/>
          <w:szCs w:val="24"/>
          <w:lang w:val="sw-KE"/>
        </w:rPr>
        <w:t xml:space="preserve">juu ya mahitaji </w:t>
      </w:r>
      <w:r w:rsidR="00365947" w:rsidRPr="007873D3">
        <w:rPr>
          <w:rFonts w:ascii="Bookman Old Style" w:hAnsi="Bookman Old Style"/>
          <w:sz w:val="24"/>
          <w:szCs w:val="24"/>
          <w:lang w:val="sw-KE"/>
        </w:rPr>
        <w:t xml:space="preserve"> matano </w:t>
      </w:r>
      <w:r w:rsidRPr="007873D3">
        <w:rPr>
          <w:rFonts w:ascii="Bookman Old Style" w:hAnsi="Bookman Old Style"/>
          <w:sz w:val="24"/>
          <w:szCs w:val="24"/>
          <w:lang w:val="sw-KE"/>
        </w:rPr>
        <w:t>ya msingi yaani kama;</w:t>
      </w:r>
      <w:r w:rsidRPr="007873D3">
        <w:rPr>
          <w:rFonts w:ascii="Bookman Old Style" w:hAnsi="Bookman Old Style"/>
          <w:sz w:val="24"/>
          <w:szCs w:val="24"/>
          <w:lang w:val="sw-KE"/>
        </w:rPr>
        <w:br/>
        <w:t>Kibaolojia na kimwili mahitaji - hewa, chakula, kinywaji, makazi nk</w:t>
      </w:r>
      <w:r w:rsidRPr="007873D3">
        <w:rPr>
          <w:rFonts w:ascii="Bookman Old Style" w:hAnsi="Bookman Old Style"/>
          <w:sz w:val="24"/>
          <w:szCs w:val="24"/>
          <w:lang w:val="sw-KE"/>
        </w:rPr>
        <w:br/>
        <w:t>Usalam</w:t>
      </w:r>
      <w:r w:rsidR="0044199F" w:rsidRPr="007873D3">
        <w:rPr>
          <w:rFonts w:ascii="Bookman Old Style" w:hAnsi="Bookman Old Style"/>
          <w:sz w:val="24"/>
          <w:szCs w:val="24"/>
          <w:lang w:val="sw-KE"/>
        </w:rPr>
        <w:t xml:space="preserve">a mahitaji - ulinzi </w:t>
      </w:r>
      <w:r w:rsidRPr="007873D3">
        <w:rPr>
          <w:rFonts w:ascii="Bookman Old Style" w:hAnsi="Bookman Old Style"/>
          <w:sz w:val="24"/>
          <w:szCs w:val="24"/>
          <w:lang w:val="sw-KE"/>
        </w:rPr>
        <w:t>, usalama, maagizo, sheria, mipaka, utulivu nk</w:t>
      </w:r>
      <w:r w:rsidRPr="007873D3">
        <w:rPr>
          <w:rFonts w:ascii="Bookman Old Style" w:hAnsi="Bookman Old Style"/>
          <w:sz w:val="24"/>
          <w:szCs w:val="24"/>
          <w:lang w:val="sw-KE"/>
        </w:rPr>
        <w:br/>
        <w:t>Belongingness na upendo mahitaji - kazi ya kikundi, familia, mapenzi, mahusiano nk</w:t>
      </w:r>
      <w:r w:rsidR="00BF6CDC">
        <w:rPr>
          <w:rFonts w:ascii="Bookman Old Style" w:hAnsi="Bookman Old Style"/>
          <w:sz w:val="24"/>
          <w:szCs w:val="24"/>
          <w:lang w:val="sw-KE"/>
        </w:rPr>
        <w:t>.</w:t>
      </w:r>
    </w:p>
    <w:p w:rsidR="00EB324D" w:rsidRDefault="00855EEB" w:rsidP="00BF6CDC">
      <w:pPr>
        <w:spacing w:after="0"/>
        <w:jc w:val="both"/>
        <w:rPr>
          <w:rFonts w:ascii="Bookman Old Style" w:hAnsi="Bookman Old Style"/>
          <w:sz w:val="24"/>
          <w:szCs w:val="24"/>
          <w:lang w:val="sw-KE"/>
        </w:rPr>
      </w:pPr>
      <w:r w:rsidRPr="007873D3">
        <w:rPr>
          <w:rFonts w:ascii="Bookman Old Style" w:hAnsi="Bookman Old Style"/>
          <w:sz w:val="24"/>
          <w:szCs w:val="24"/>
          <w:lang w:val="sw-KE"/>
        </w:rPr>
        <w:br/>
        <w:t>Heshima mahitaji - kujiamini, mafanikio, ustadi, uhuru, hadhi, kuhodhi, ufahari, usimamizi wajibu.</w:t>
      </w:r>
      <w:r w:rsidRPr="007873D3">
        <w:rPr>
          <w:rFonts w:ascii="Bookman Old Style" w:hAnsi="Bookman Old Style"/>
          <w:sz w:val="24"/>
          <w:szCs w:val="24"/>
          <w:lang w:val="sw-KE"/>
        </w:rPr>
        <w:br/>
      </w:r>
      <w:r w:rsidR="00F70EFF" w:rsidRPr="007873D3">
        <w:rPr>
          <w:rFonts w:ascii="Bookman Old Style" w:hAnsi="Bookman Old Style"/>
          <w:sz w:val="24"/>
          <w:szCs w:val="24"/>
          <w:lang w:val="sw-KE"/>
        </w:rPr>
        <w:t>M</w:t>
      </w:r>
      <w:r w:rsidRPr="007873D3">
        <w:rPr>
          <w:rFonts w:ascii="Bookman Old Style" w:hAnsi="Bookman Old Style"/>
          <w:sz w:val="24"/>
          <w:szCs w:val="24"/>
          <w:lang w:val="sw-KE"/>
        </w:rPr>
        <w:t xml:space="preserve">ahitaji </w:t>
      </w:r>
      <w:r w:rsidR="00F70EFF" w:rsidRPr="007873D3">
        <w:rPr>
          <w:rFonts w:ascii="Bookman Old Style" w:hAnsi="Bookman Old Style"/>
          <w:sz w:val="24"/>
          <w:szCs w:val="24"/>
          <w:lang w:val="sw-KE"/>
        </w:rPr>
        <w:t>Binafsi</w:t>
      </w:r>
      <w:r w:rsidRPr="007873D3">
        <w:rPr>
          <w:rFonts w:ascii="Bookman Old Style" w:hAnsi="Bookman Old Style"/>
          <w:sz w:val="24"/>
          <w:szCs w:val="24"/>
          <w:lang w:val="sw-KE"/>
        </w:rPr>
        <w:t>- kutambua uwezo binafsi, ubinafsi kutimizwa, kutafuta ukuaji wa binafsi na uzoefu wa kilele.</w:t>
      </w:r>
      <w:r w:rsidR="00C7220F">
        <w:rPr>
          <w:rFonts w:ascii="Bookman Old Style" w:hAnsi="Bookman Old Style"/>
          <w:sz w:val="24"/>
          <w:szCs w:val="24"/>
          <w:lang w:val="sw-KE"/>
        </w:rPr>
        <w:t xml:space="preserve"> </w:t>
      </w:r>
      <w:r w:rsidR="00F74FF3" w:rsidRPr="007873D3">
        <w:rPr>
          <w:rFonts w:ascii="Bookman Old Style" w:hAnsi="Bookman Old Style"/>
          <w:sz w:val="24"/>
          <w:szCs w:val="24"/>
          <w:lang w:val="sw-KE"/>
        </w:rPr>
        <w:t xml:space="preserve">Sera ya malipo ya Utumishi wa Umma </w:t>
      </w:r>
      <w:r w:rsidRPr="007873D3">
        <w:rPr>
          <w:rFonts w:ascii="Bookman Old Style" w:hAnsi="Bookman Old Style"/>
          <w:sz w:val="24"/>
          <w:szCs w:val="24"/>
          <w:lang w:val="sw-KE"/>
        </w:rPr>
        <w:t xml:space="preserve"> na Sera ya motisha, (2010), utafiti juu ya matatizo ya wafanyakazi katika Serikali za Mitaa uliofanywa mwaka 2005 umebaini kuwa, kila Halmashauri kiwango tofauti, kuajiri uso na matatizo ya uhifadhi wa wafanyakazi wa kiufundi, kitaaluma na mwandamizi. Serikali za Mitaa angalau 23 walikuwa kutambuliwa kama kuwa na matatizo ya wa</w:t>
      </w:r>
      <w:r w:rsidR="00622497" w:rsidRPr="007873D3">
        <w:rPr>
          <w:rFonts w:ascii="Bookman Old Style" w:hAnsi="Bookman Old Style"/>
          <w:sz w:val="24"/>
          <w:szCs w:val="24"/>
          <w:lang w:val="sw-KE"/>
        </w:rPr>
        <w:t xml:space="preserve">fanyakazi kuendelea na muhimu. </w:t>
      </w:r>
    </w:p>
    <w:p w:rsidR="00EB324D" w:rsidRDefault="00EB324D" w:rsidP="00BF6CDC">
      <w:pPr>
        <w:spacing w:after="0"/>
        <w:jc w:val="both"/>
        <w:rPr>
          <w:rFonts w:ascii="Bookman Old Style" w:hAnsi="Bookman Old Style"/>
          <w:sz w:val="24"/>
          <w:szCs w:val="24"/>
          <w:lang w:val="sw-KE"/>
        </w:rPr>
      </w:pPr>
    </w:p>
    <w:p w:rsidR="00EB324D" w:rsidRPr="00C7220F" w:rsidRDefault="00622497" w:rsidP="00C7220F">
      <w:pPr>
        <w:spacing w:after="0"/>
        <w:jc w:val="both"/>
        <w:rPr>
          <w:rFonts w:ascii="Bookman Old Style" w:hAnsi="Bookman Old Style"/>
          <w:b/>
          <w:sz w:val="24"/>
          <w:szCs w:val="24"/>
          <w:lang w:val="sw-KE"/>
        </w:rPr>
      </w:pPr>
      <w:r w:rsidRPr="007873D3">
        <w:rPr>
          <w:rFonts w:ascii="Bookman Old Style" w:hAnsi="Bookman Old Style"/>
          <w:sz w:val="24"/>
          <w:szCs w:val="24"/>
          <w:lang w:val="sw-KE"/>
        </w:rPr>
        <w:t>M</w:t>
      </w:r>
      <w:r w:rsidR="00855EEB" w:rsidRPr="007873D3">
        <w:rPr>
          <w:rFonts w:ascii="Bookman Old Style" w:hAnsi="Bookman Old Style"/>
          <w:sz w:val="24"/>
          <w:szCs w:val="24"/>
          <w:lang w:val="sw-KE"/>
        </w:rPr>
        <w:t>atokeo ya utafiti wa matatizo ya</w:t>
      </w:r>
      <w:r w:rsidRPr="007873D3">
        <w:rPr>
          <w:rFonts w:ascii="Bookman Old Style" w:hAnsi="Bookman Old Style"/>
          <w:sz w:val="24"/>
          <w:szCs w:val="24"/>
          <w:lang w:val="sw-KE"/>
        </w:rPr>
        <w:t xml:space="preserve"> wafanyakazi katika maeneo mengi</w:t>
      </w:r>
      <w:r w:rsidR="00855EEB" w:rsidRPr="007873D3">
        <w:rPr>
          <w:rFonts w:ascii="Bookman Old Style" w:hAnsi="Bookman Old Style"/>
          <w:sz w:val="24"/>
          <w:szCs w:val="24"/>
          <w:lang w:val="sw-KE"/>
        </w:rPr>
        <w:t xml:space="preserve"> nchini Tanzania (2008) zilionyesha kuwa sababu kubwa ya ushawishi wafanyakazi kivutio na kuhifadhi katika maeneo hayo ni kuhusiana na fedha, huduma na utawala. Hizi ni pamoja na: ukosefu wa motisha maalum, ukosefu wa fursa za kipato z</w:t>
      </w:r>
      <w:r w:rsidRPr="007873D3">
        <w:rPr>
          <w:rFonts w:ascii="Bookman Old Style" w:hAnsi="Bookman Old Style"/>
          <w:sz w:val="24"/>
          <w:szCs w:val="24"/>
          <w:lang w:val="sw-KE"/>
        </w:rPr>
        <w:t xml:space="preserve">iada, ukosefu wa makazi </w:t>
      </w:r>
      <w:r w:rsidR="00855EEB" w:rsidRPr="007873D3">
        <w:rPr>
          <w:rFonts w:ascii="Bookman Old Style" w:hAnsi="Bookman Old Style"/>
          <w:sz w:val="24"/>
          <w:szCs w:val="24"/>
          <w:lang w:val="sw-KE"/>
        </w:rPr>
        <w:t xml:space="preserve"> ubora; ukosefu wa upatikanaji wa kutosha wa huduma za afya na elimu, ukosefu wa upatikanaji wa kutosha wa huduma </w:t>
      </w:r>
      <w:r w:rsidR="00855EEB" w:rsidRPr="007873D3">
        <w:rPr>
          <w:rFonts w:ascii="Bookman Old Style" w:hAnsi="Bookman Old Style"/>
          <w:sz w:val="24"/>
          <w:szCs w:val="24"/>
          <w:lang w:val="sw-KE"/>
        </w:rPr>
        <w:lastRenderedPageBreak/>
        <w:t xml:space="preserve">za simu na </w:t>
      </w:r>
      <w:r w:rsidRPr="007873D3">
        <w:rPr>
          <w:rFonts w:ascii="Bookman Old Style" w:hAnsi="Bookman Old Style"/>
          <w:sz w:val="24"/>
          <w:szCs w:val="24"/>
          <w:lang w:val="sw-KE"/>
        </w:rPr>
        <w:t>mtandao(</w:t>
      </w:r>
      <w:r w:rsidR="00855EEB" w:rsidRPr="007873D3">
        <w:rPr>
          <w:rFonts w:ascii="Bookman Old Style" w:hAnsi="Bookman Old Style"/>
          <w:sz w:val="24"/>
          <w:szCs w:val="24"/>
          <w:lang w:val="sw-KE"/>
        </w:rPr>
        <w:t>internet</w:t>
      </w:r>
      <w:r w:rsidRPr="007873D3">
        <w:rPr>
          <w:rFonts w:ascii="Bookman Old Style" w:hAnsi="Bookman Old Style"/>
          <w:sz w:val="24"/>
          <w:szCs w:val="24"/>
          <w:lang w:val="sw-KE"/>
        </w:rPr>
        <w:t>)</w:t>
      </w:r>
      <w:r w:rsidR="00855EEB" w:rsidRPr="007873D3">
        <w:rPr>
          <w:rFonts w:ascii="Bookman Old Style" w:hAnsi="Bookman Old Style"/>
          <w:sz w:val="24"/>
          <w:szCs w:val="24"/>
          <w:lang w:val="sw-KE"/>
        </w:rPr>
        <w:t>, ukosefu wa upatikan</w:t>
      </w:r>
      <w:r w:rsidRPr="007873D3">
        <w:rPr>
          <w:rFonts w:ascii="Bookman Old Style" w:hAnsi="Bookman Old Style"/>
          <w:sz w:val="24"/>
          <w:szCs w:val="24"/>
          <w:lang w:val="sw-KE"/>
        </w:rPr>
        <w:t>aji</w:t>
      </w:r>
      <w:r w:rsidR="00EB324D">
        <w:rPr>
          <w:rFonts w:ascii="Bookman Old Style" w:hAnsi="Bookman Old Style"/>
          <w:sz w:val="24"/>
          <w:szCs w:val="24"/>
          <w:lang w:val="sw-KE"/>
        </w:rPr>
        <w:t xml:space="preserve"> wa kutosha wa maji na umeme na</w:t>
      </w:r>
      <w:r w:rsidR="00855EEB" w:rsidRPr="007873D3">
        <w:rPr>
          <w:rFonts w:ascii="Bookman Old Style" w:hAnsi="Bookman Old Style"/>
          <w:sz w:val="24"/>
          <w:szCs w:val="24"/>
          <w:lang w:val="sw-KE"/>
        </w:rPr>
        <w:t xml:space="preserve"> </w:t>
      </w:r>
      <w:r w:rsidR="00EB324D">
        <w:rPr>
          <w:rFonts w:ascii="Bookman Old Style" w:hAnsi="Bookman Old Style"/>
          <w:sz w:val="24"/>
          <w:szCs w:val="24"/>
          <w:lang w:val="sw-KE"/>
        </w:rPr>
        <w:t>mwingiliano wa</w:t>
      </w:r>
      <w:r w:rsidRPr="007873D3">
        <w:rPr>
          <w:rFonts w:ascii="Bookman Old Style" w:hAnsi="Bookman Old Style"/>
          <w:sz w:val="24"/>
          <w:szCs w:val="24"/>
          <w:lang w:val="sw-KE"/>
        </w:rPr>
        <w:t xml:space="preserve"> kisiasa na utendaji.</w:t>
      </w:r>
      <w:r w:rsidR="00855EEB" w:rsidRPr="007873D3">
        <w:rPr>
          <w:rFonts w:ascii="Bookman Old Style" w:hAnsi="Bookman Old Style"/>
          <w:sz w:val="24"/>
          <w:szCs w:val="24"/>
          <w:lang w:val="sw-KE"/>
        </w:rPr>
        <w:br/>
      </w:r>
      <w:r w:rsidR="00C7220F">
        <w:rPr>
          <w:rFonts w:ascii="Bookman Old Style" w:hAnsi="Bookman Old Style"/>
          <w:b/>
          <w:sz w:val="24"/>
          <w:szCs w:val="24"/>
          <w:lang w:val="sw-KE"/>
        </w:rPr>
        <w:br/>
      </w:r>
      <w:r w:rsidR="00C7220F" w:rsidRPr="000C5758">
        <w:rPr>
          <w:rStyle w:val="Heading2Char"/>
          <w:rFonts w:ascii="Bookman Old Style" w:hAnsi="Bookman Old Style"/>
          <w:color w:val="auto"/>
          <w:sz w:val="24"/>
          <w:szCs w:val="24"/>
        </w:rPr>
        <w:t>5.</w:t>
      </w:r>
      <w:r w:rsidR="00855EEB" w:rsidRPr="000C5758">
        <w:rPr>
          <w:rStyle w:val="Heading2Char"/>
          <w:rFonts w:ascii="Bookman Old Style" w:hAnsi="Bookman Old Style"/>
          <w:color w:val="auto"/>
          <w:sz w:val="24"/>
          <w:szCs w:val="24"/>
        </w:rPr>
        <w:t xml:space="preserve"> VITISHO</w:t>
      </w:r>
      <w:r w:rsidR="00B61137" w:rsidRPr="000C5758">
        <w:rPr>
          <w:rStyle w:val="Heading2Char"/>
          <w:rFonts w:ascii="Bookman Old Style" w:hAnsi="Bookman Old Style"/>
          <w:color w:val="auto"/>
          <w:sz w:val="24"/>
          <w:szCs w:val="24"/>
        </w:rPr>
        <w:t>/VIKWAZO</w:t>
      </w:r>
      <w:r w:rsidR="00855EEB" w:rsidRPr="000C5758">
        <w:rPr>
          <w:rStyle w:val="Heading2Char"/>
          <w:rFonts w:ascii="Bookman Old Style" w:hAnsi="Bookman Old Style"/>
          <w:color w:val="auto"/>
          <w:sz w:val="24"/>
          <w:szCs w:val="24"/>
        </w:rPr>
        <w:t>:</w:t>
      </w:r>
    </w:p>
    <w:p w:rsidR="00BB250A" w:rsidRPr="007873D3" w:rsidRDefault="00855EEB" w:rsidP="00EB324D">
      <w:pPr>
        <w:spacing w:after="0"/>
        <w:jc w:val="both"/>
        <w:rPr>
          <w:rFonts w:ascii="Bookman Old Style" w:hAnsi="Bookman Old Style"/>
          <w:sz w:val="24"/>
          <w:szCs w:val="24"/>
          <w:lang w:val="sw-KE"/>
        </w:rPr>
      </w:pPr>
      <w:r w:rsidRPr="007873D3">
        <w:rPr>
          <w:rFonts w:ascii="Bookman Old Style" w:hAnsi="Bookman Old Style"/>
          <w:sz w:val="24"/>
          <w:szCs w:val="24"/>
          <w:lang w:val="sw-KE"/>
        </w:rPr>
        <w:t>Hii inahusu hali ya nje kwamba ni hatari</w:t>
      </w:r>
      <w:r w:rsidR="0020338B" w:rsidRPr="007873D3">
        <w:rPr>
          <w:rFonts w:ascii="Bookman Old Style" w:hAnsi="Bookman Old Style"/>
          <w:sz w:val="24"/>
          <w:szCs w:val="24"/>
          <w:lang w:val="sw-KE"/>
        </w:rPr>
        <w:t xml:space="preserve"> kwa kufanikisha malengo ya </w:t>
      </w:r>
      <w:r w:rsidRPr="007873D3">
        <w:rPr>
          <w:rFonts w:ascii="Bookman Old Style" w:hAnsi="Bookman Old Style"/>
          <w:sz w:val="24"/>
          <w:szCs w:val="24"/>
          <w:lang w:val="sw-KE"/>
        </w:rPr>
        <w:t xml:space="preserve"> ya bar</w:t>
      </w:r>
      <w:r w:rsidR="0020338B" w:rsidRPr="007873D3">
        <w:rPr>
          <w:rFonts w:ascii="Bookman Old Style" w:hAnsi="Bookman Old Style"/>
          <w:sz w:val="24"/>
          <w:szCs w:val="24"/>
          <w:lang w:val="sw-KE"/>
        </w:rPr>
        <w:t>aza; hizi ni baadhi ya vitisho vilivy</w:t>
      </w:r>
      <w:r w:rsidRPr="007873D3">
        <w:rPr>
          <w:rFonts w:ascii="Bookman Old Style" w:hAnsi="Bookman Old Style"/>
          <w:sz w:val="24"/>
          <w:szCs w:val="24"/>
          <w:lang w:val="sw-KE"/>
        </w:rPr>
        <w:t>opo</w:t>
      </w:r>
      <w:r w:rsidR="0020338B" w:rsidRPr="007873D3">
        <w:rPr>
          <w:rFonts w:ascii="Bookman Old Style" w:hAnsi="Bookman Old Style"/>
          <w:sz w:val="24"/>
          <w:szCs w:val="24"/>
          <w:lang w:val="sw-KE"/>
        </w:rPr>
        <w:t>,</w:t>
      </w:r>
      <w:r w:rsidRPr="007873D3">
        <w:rPr>
          <w:rFonts w:ascii="Bookman Old Style" w:hAnsi="Bookman Old Style"/>
          <w:sz w:val="24"/>
          <w:szCs w:val="24"/>
          <w:lang w:val="sw-KE"/>
        </w:rPr>
        <w:t xml:space="preserve"> ukiritimba</w:t>
      </w:r>
      <w:r w:rsidR="0020338B" w:rsidRPr="007873D3">
        <w:rPr>
          <w:rFonts w:ascii="Bookman Old Style" w:hAnsi="Bookman Old Style"/>
          <w:sz w:val="24"/>
          <w:szCs w:val="24"/>
          <w:lang w:val="sw-KE"/>
        </w:rPr>
        <w:t xml:space="preserve"> katika </w:t>
      </w:r>
      <w:r w:rsidRPr="007873D3">
        <w:rPr>
          <w:rFonts w:ascii="Bookman Old Style" w:hAnsi="Bookman Old Style"/>
          <w:sz w:val="24"/>
          <w:szCs w:val="24"/>
          <w:lang w:val="sw-KE"/>
        </w:rPr>
        <w:t xml:space="preserve"> kufanya maamuzi, kukomesha baadhi ya </w:t>
      </w:r>
      <w:r w:rsidR="0020338B" w:rsidRPr="007873D3">
        <w:rPr>
          <w:rFonts w:ascii="Bookman Old Style" w:hAnsi="Bookman Old Style"/>
          <w:sz w:val="24"/>
          <w:szCs w:val="24"/>
          <w:lang w:val="sw-KE"/>
        </w:rPr>
        <w:t xml:space="preserve">vyanzo vya </w:t>
      </w:r>
      <w:r w:rsidRPr="007873D3">
        <w:rPr>
          <w:rFonts w:ascii="Bookman Old Style" w:hAnsi="Bookman Old Style"/>
          <w:sz w:val="24"/>
          <w:szCs w:val="24"/>
          <w:lang w:val="sw-KE"/>
        </w:rPr>
        <w:t>mapato</w:t>
      </w:r>
      <w:r w:rsidR="0020338B" w:rsidRPr="007873D3">
        <w:rPr>
          <w:rFonts w:ascii="Bookman Old Style" w:hAnsi="Bookman Old Style"/>
          <w:sz w:val="24"/>
          <w:szCs w:val="24"/>
          <w:lang w:val="sw-KE"/>
        </w:rPr>
        <w:t xml:space="preserve">, tatizo la VVU / UKIMWI, na kukua kwa </w:t>
      </w:r>
      <w:r w:rsidRPr="007873D3">
        <w:rPr>
          <w:rFonts w:ascii="Bookman Old Style" w:hAnsi="Bookman Old Style"/>
          <w:sz w:val="24"/>
          <w:szCs w:val="24"/>
          <w:lang w:val="sw-KE"/>
        </w:rPr>
        <w:t xml:space="preserve">haraka </w:t>
      </w:r>
      <w:r w:rsidR="0020338B" w:rsidRPr="007873D3">
        <w:rPr>
          <w:rFonts w:ascii="Bookman Old Style" w:hAnsi="Bookman Old Style"/>
          <w:sz w:val="24"/>
          <w:szCs w:val="24"/>
          <w:lang w:val="sw-KE"/>
        </w:rPr>
        <w:t xml:space="preserve"> kwa </w:t>
      </w:r>
      <w:r w:rsidRPr="007873D3">
        <w:rPr>
          <w:rFonts w:ascii="Bookman Old Style" w:hAnsi="Bookman Old Style"/>
          <w:sz w:val="24"/>
          <w:szCs w:val="24"/>
          <w:lang w:val="sw-KE"/>
        </w:rPr>
        <w:t>ongezeko la idadi ya watu.</w:t>
      </w:r>
      <w:r w:rsidRPr="007873D3">
        <w:rPr>
          <w:rFonts w:ascii="Bookman Old Style" w:hAnsi="Bookman Old Style"/>
          <w:sz w:val="24"/>
          <w:szCs w:val="24"/>
          <w:lang w:val="sw-KE"/>
        </w:rPr>
        <w:br/>
      </w:r>
    </w:p>
    <w:p w:rsidR="00EB324D" w:rsidRPr="00BB5D83" w:rsidRDefault="00C7220F" w:rsidP="00C7220F">
      <w:pPr>
        <w:spacing w:after="0"/>
        <w:rPr>
          <w:rFonts w:ascii="Bookman Old Style" w:hAnsi="Bookman Old Style"/>
          <w:b/>
          <w:sz w:val="24"/>
          <w:szCs w:val="24"/>
          <w:lang w:val="sw-KE"/>
        </w:rPr>
      </w:pPr>
      <w:bookmarkStart w:id="25" w:name="_Toc498087841"/>
      <w:r w:rsidRPr="000C5758">
        <w:rPr>
          <w:rStyle w:val="Heading2Char"/>
          <w:rFonts w:ascii="Bookman Old Style" w:hAnsi="Bookman Old Style"/>
          <w:color w:val="auto"/>
          <w:sz w:val="24"/>
          <w:szCs w:val="24"/>
        </w:rPr>
        <w:t>6</w:t>
      </w:r>
      <w:r w:rsidR="00855EEB" w:rsidRPr="000C5758">
        <w:rPr>
          <w:rStyle w:val="Heading2Char"/>
          <w:rFonts w:ascii="Bookman Old Style" w:hAnsi="Bookman Old Style"/>
          <w:color w:val="auto"/>
          <w:sz w:val="24"/>
          <w:szCs w:val="24"/>
        </w:rPr>
        <w:t>. AINA VIVUTIO</w:t>
      </w:r>
      <w:bookmarkEnd w:id="25"/>
      <w:r w:rsidR="00855EEB" w:rsidRPr="007873D3">
        <w:rPr>
          <w:rFonts w:ascii="Bookman Old Style" w:hAnsi="Bookman Old Style"/>
          <w:sz w:val="24"/>
          <w:szCs w:val="24"/>
          <w:lang w:val="sw-KE"/>
        </w:rPr>
        <w:br/>
        <w:t>Kwa lengo la kuboresha utendaji kazi</w:t>
      </w:r>
      <w:r w:rsidR="00920126" w:rsidRPr="007873D3">
        <w:rPr>
          <w:rFonts w:ascii="Bookman Old Style" w:hAnsi="Bookman Old Style"/>
          <w:sz w:val="24"/>
          <w:szCs w:val="24"/>
          <w:lang w:val="sw-KE"/>
        </w:rPr>
        <w:t xml:space="preserve"> wenye tija</w:t>
      </w:r>
      <w:r w:rsidR="00855EEB" w:rsidRPr="007873D3">
        <w:rPr>
          <w:rFonts w:ascii="Bookman Old Style" w:hAnsi="Bookman Old Style"/>
          <w:sz w:val="24"/>
          <w:szCs w:val="24"/>
          <w:lang w:val="sw-KE"/>
        </w:rPr>
        <w:t xml:space="preserve"> </w:t>
      </w:r>
      <w:r w:rsidR="00920126" w:rsidRPr="007873D3">
        <w:rPr>
          <w:rFonts w:ascii="Bookman Old Style" w:hAnsi="Bookman Old Style"/>
          <w:sz w:val="24"/>
          <w:szCs w:val="24"/>
          <w:lang w:val="sw-KE"/>
        </w:rPr>
        <w:t>k</w:t>
      </w:r>
      <w:r w:rsidR="00855EEB" w:rsidRPr="007873D3">
        <w:rPr>
          <w:rFonts w:ascii="Bookman Old Style" w:hAnsi="Bookman Old Style"/>
          <w:sz w:val="24"/>
          <w:szCs w:val="24"/>
          <w:lang w:val="sw-KE"/>
        </w:rPr>
        <w:t xml:space="preserve">wa </w:t>
      </w:r>
      <w:r w:rsidR="00920126" w:rsidRPr="007873D3">
        <w:rPr>
          <w:rFonts w:ascii="Bookman Old Style" w:hAnsi="Bookman Old Style"/>
          <w:sz w:val="24"/>
          <w:szCs w:val="24"/>
          <w:lang w:val="sw-KE"/>
        </w:rPr>
        <w:t>watumishi na kutoa huduma bora kwa jamii(wananchi)</w:t>
      </w:r>
      <w:r w:rsidR="00855EEB" w:rsidRPr="007873D3">
        <w:rPr>
          <w:rFonts w:ascii="Bookman Old Style" w:hAnsi="Bookman Old Style"/>
          <w:sz w:val="24"/>
          <w:szCs w:val="24"/>
          <w:lang w:val="sw-KE"/>
        </w:rPr>
        <w:t xml:space="preserve"> </w:t>
      </w:r>
      <w:r w:rsidR="00920126" w:rsidRPr="007873D3">
        <w:rPr>
          <w:rFonts w:ascii="Bookman Old Style" w:hAnsi="Bookman Old Style"/>
          <w:sz w:val="24"/>
          <w:szCs w:val="24"/>
          <w:lang w:val="sw-KE"/>
        </w:rPr>
        <w:t>jitihada zifuatazo z</w:t>
      </w:r>
      <w:r w:rsidR="00855EEB" w:rsidRPr="007873D3">
        <w:rPr>
          <w:rFonts w:ascii="Bookman Old Style" w:hAnsi="Bookman Old Style"/>
          <w:sz w:val="24"/>
          <w:szCs w:val="24"/>
          <w:lang w:val="sw-KE"/>
        </w:rPr>
        <w:t>ifanyike na halmashauri ili kuwahamasisha wafanyakazi wake na Madiwani kwa ajili ya maendeleo ya halmashauri na Taifa kwa ujumla.</w:t>
      </w:r>
      <w:r w:rsidR="00EB324D">
        <w:rPr>
          <w:rFonts w:ascii="Bookman Old Style" w:hAnsi="Bookman Old Style"/>
          <w:sz w:val="24"/>
          <w:szCs w:val="24"/>
          <w:lang w:val="sw-KE"/>
        </w:rPr>
        <w:t xml:space="preserve"> </w:t>
      </w:r>
      <w:r w:rsidR="000B14F5" w:rsidRPr="007873D3">
        <w:rPr>
          <w:rFonts w:ascii="Bookman Old Style" w:hAnsi="Bookman Old Style"/>
          <w:sz w:val="24"/>
          <w:szCs w:val="24"/>
          <w:lang w:val="sw-KE"/>
        </w:rPr>
        <w:t xml:space="preserve">Jitihada hizo </w:t>
      </w:r>
      <w:r w:rsidR="00855EEB" w:rsidRPr="007873D3">
        <w:rPr>
          <w:rFonts w:ascii="Bookman Old Style" w:hAnsi="Bookman Old Style"/>
          <w:sz w:val="24"/>
          <w:szCs w:val="24"/>
          <w:lang w:val="sw-KE"/>
        </w:rPr>
        <w:t>ni kama ifuatavyo.</w:t>
      </w:r>
    </w:p>
    <w:p w:rsidR="00EB324D" w:rsidRPr="00EB324D" w:rsidRDefault="00855EEB" w:rsidP="00EB324D">
      <w:pPr>
        <w:spacing w:after="0"/>
        <w:rPr>
          <w:rFonts w:ascii="Bookman Old Style" w:hAnsi="Bookman Old Style"/>
          <w:sz w:val="24"/>
          <w:szCs w:val="24"/>
          <w:lang w:val="sw-KE"/>
        </w:rPr>
      </w:pPr>
      <w:r w:rsidRPr="00251C3F">
        <w:rPr>
          <w:rStyle w:val="Heading2Char"/>
        </w:rPr>
        <w:br/>
      </w:r>
      <w:bookmarkStart w:id="26" w:name="_Toc498087842"/>
      <w:r w:rsidR="00C7220F" w:rsidRPr="000C5758">
        <w:rPr>
          <w:rStyle w:val="Heading2Char"/>
          <w:rFonts w:ascii="Bookman Old Style" w:hAnsi="Bookman Old Style"/>
          <w:color w:val="auto"/>
          <w:sz w:val="24"/>
          <w:szCs w:val="24"/>
        </w:rPr>
        <w:t>7.</w:t>
      </w:r>
      <w:r w:rsidRPr="000C5758">
        <w:rPr>
          <w:rStyle w:val="Heading2Char"/>
          <w:rFonts w:ascii="Bookman Old Style" w:hAnsi="Bookman Old Style"/>
          <w:color w:val="auto"/>
          <w:sz w:val="24"/>
          <w:szCs w:val="24"/>
        </w:rPr>
        <w:t xml:space="preserve"> POSHO WITO</w:t>
      </w:r>
      <w:r w:rsidR="00EA188A" w:rsidRPr="000C5758">
        <w:rPr>
          <w:rStyle w:val="Heading2Char"/>
          <w:rFonts w:ascii="Bookman Old Style" w:hAnsi="Bookman Old Style"/>
          <w:color w:val="auto"/>
          <w:sz w:val="24"/>
          <w:szCs w:val="24"/>
        </w:rPr>
        <w:t>.</w:t>
      </w:r>
      <w:bookmarkEnd w:id="26"/>
      <w:r w:rsidR="000B14F5" w:rsidRPr="007873D3">
        <w:rPr>
          <w:rFonts w:ascii="Bookman Old Style" w:hAnsi="Bookman Old Style"/>
          <w:color w:val="000000" w:themeColor="text1"/>
          <w:sz w:val="24"/>
          <w:szCs w:val="24"/>
          <w:lang w:val="sw-KE"/>
        </w:rPr>
        <w:br/>
        <w:t xml:space="preserve">Halmashauri </w:t>
      </w:r>
      <w:r w:rsidRPr="007873D3">
        <w:rPr>
          <w:rFonts w:ascii="Bookman Old Style" w:hAnsi="Bookman Old Style"/>
          <w:color w:val="000000" w:themeColor="text1"/>
          <w:sz w:val="24"/>
          <w:szCs w:val="24"/>
          <w:lang w:val="sw-KE"/>
        </w:rPr>
        <w:t xml:space="preserve"> </w:t>
      </w:r>
      <w:r w:rsidR="000B14F5" w:rsidRPr="007873D3">
        <w:rPr>
          <w:rFonts w:ascii="Bookman Old Style" w:hAnsi="Bookman Old Style"/>
          <w:color w:val="000000" w:themeColor="text1"/>
          <w:sz w:val="24"/>
          <w:szCs w:val="24"/>
          <w:lang w:val="sw-KE"/>
        </w:rPr>
        <w:t>inatakiwa kutoa Shilingi laki nne (40</w:t>
      </w:r>
      <w:r w:rsidR="00063259" w:rsidRPr="007873D3">
        <w:rPr>
          <w:rFonts w:ascii="Bookman Old Style" w:hAnsi="Bookman Old Style"/>
          <w:color w:val="000000" w:themeColor="text1"/>
          <w:sz w:val="24"/>
          <w:szCs w:val="24"/>
          <w:lang w:val="sw-KE"/>
        </w:rPr>
        <w:t>0,000/=)</w:t>
      </w:r>
      <w:r w:rsidR="000B14F5" w:rsidRPr="007873D3">
        <w:rPr>
          <w:rFonts w:ascii="Bookman Old Style" w:hAnsi="Bookman Old Style"/>
          <w:color w:val="000000" w:themeColor="text1"/>
          <w:sz w:val="24"/>
          <w:szCs w:val="24"/>
          <w:lang w:val="sw-KE"/>
        </w:rPr>
        <w:t>kwa Mwenyekiti</w:t>
      </w:r>
      <w:r w:rsidRPr="007873D3">
        <w:rPr>
          <w:rFonts w:ascii="Bookman Old Style" w:hAnsi="Bookman Old Style"/>
          <w:color w:val="000000" w:themeColor="text1"/>
          <w:sz w:val="24"/>
          <w:szCs w:val="24"/>
          <w:lang w:val="sw-KE"/>
        </w:rPr>
        <w:t xml:space="preserve"> wa</w:t>
      </w:r>
      <w:r w:rsidR="00C7220F">
        <w:rPr>
          <w:rFonts w:ascii="Bookman Old Style" w:hAnsi="Bookman Old Style"/>
          <w:color w:val="000000" w:themeColor="text1"/>
          <w:sz w:val="24"/>
          <w:szCs w:val="24"/>
          <w:lang w:val="sw-KE"/>
        </w:rPr>
        <w:t xml:space="preserve"> </w:t>
      </w:r>
      <w:r w:rsidR="000B14F5" w:rsidRPr="007873D3">
        <w:rPr>
          <w:rFonts w:ascii="Bookman Old Style" w:hAnsi="Bookman Old Style"/>
          <w:color w:val="000000" w:themeColor="text1"/>
          <w:sz w:val="24"/>
          <w:szCs w:val="24"/>
          <w:lang w:val="sw-KE"/>
        </w:rPr>
        <w:t>Halmashauri ya Mji</w:t>
      </w:r>
      <w:r w:rsidR="00EA188A" w:rsidRPr="007873D3">
        <w:rPr>
          <w:rFonts w:ascii="Bookman Old Style" w:hAnsi="Bookman Old Style"/>
          <w:color w:val="000000" w:themeColor="text1"/>
          <w:sz w:val="24"/>
          <w:szCs w:val="24"/>
          <w:lang w:val="sw-KE"/>
        </w:rPr>
        <w:t xml:space="preserve"> kama posho wito kwa mwezi.</w:t>
      </w:r>
      <w:r w:rsidRPr="007873D3">
        <w:rPr>
          <w:rFonts w:ascii="Bookman Old Style" w:hAnsi="Bookman Old Style"/>
          <w:color w:val="C00000"/>
          <w:sz w:val="24"/>
          <w:szCs w:val="24"/>
          <w:lang w:val="sw-KE"/>
        </w:rPr>
        <w:br/>
      </w:r>
    </w:p>
    <w:p w:rsidR="00251C3F" w:rsidRPr="000C5758" w:rsidRDefault="00855EEB" w:rsidP="000C5758">
      <w:pPr>
        <w:pStyle w:val="Heading2"/>
        <w:spacing w:before="0"/>
        <w:rPr>
          <w:rFonts w:ascii="Bookman Old Style" w:hAnsi="Bookman Old Style"/>
          <w:color w:val="auto"/>
          <w:sz w:val="24"/>
          <w:szCs w:val="24"/>
          <w:lang w:val="sw-KE"/>
        </w:rPr>
      </w:pPr>
      <w:bookmarkStart w:id="27" w:name="_Toc498087843"/>
      <w:r w:rsidRPr="000C5758">
        <w:rPr>
          <w:rFonts w:ascii="Bookman Old Style" w:hAnsi="Bookman Old Style"/>
          <w:color w:val="auto"/>
          <w:sz w:val="24"/>
          <w:szCs w:val="24"/>
          <w:lang w:val="sw-KE"/>
        </w:rPr>
        <w:t>7</w:t>
      </w:r>
      <w:r w:rsidR="00C7220F" w:rsidRPr="000C5758">
        <w:rPr>
          <w:rFonts w:ascii="Bookman Old Style" w:hAnsi="Bookman Old Style"/>
          <w:color w:val="auto"/>
          <w:sz w:val="24"/>
          <w:szCs w:val="24"/>
          <w:lang w:val="sw-KE"/>
        </w:rPr>
        <w:t>.1</w:t>
      </w:r>
      <w:r w:rsidR="00BB250A" w:rsidRPr="000C5758">
        <w:rPr>
          <w:rFonts w:ascii="Bookman Old Style" w:hAnsi="Bookman Old Style"/>
          <w:color w:val="auto"/>
          <w:sz w:val="24"/>
          <w:szCs w:val="24"/>
          <w:lang w:val="sw-KE"/>
        </w:rPr>
        <w:t xml:space="preserve"> KUWEPO YA MSAADA WA MAZISHI NA</w:t>
      </w:r>
      <w:r w:rsidRPr="000C5758">
        <w:rPr>
          <w:rFonts w:ascii="Bookman Old Style" w:hAnsi="Bookman Old Style"/>
          <w:color w:val="auto"/>
          <w:sz w:val="24"/>
          <w:szCs w:val="24"/>
          <w:lang w:val="sw-KE"/>
        </w:rPr>
        <w:t xml:space="preserve"> MATATIZO YA </w:t>
      </w:r>
      <w:r w:rsidR="00BB250A" w:rsidRPr="000C5758">
        <w:rPr>
          <w:rFonts w:ascii="Bookman Old Style" w:hAnsi="Bookman Old Style"/>
          <w:color w:val="auto"/>
          <w:sz w:val="24"/>
          <w:szCs w:val="24"/>
          <w:lang w:val="sw-KE"/>
        </w:rPr>
        <w:t>KIJAMII</w:t>
      </w:r>
      <w:bookmarkEnd w:id="27"/>
    </w:p>
    <w:p w:rsidR="00C7220F" w:rsidRDefault="00BB250A" w:rsidP="00C7220F">
      <w:pPr>
        <w:spacing w:after="0"/>
        <w:rPr>
          <w:rFonts w:ascii="Bookman Old Style" w:hAnsi="Bookman Old Style"/>
          <w:sz w:val="24"/>
          <w:szCs w:val="24"/>
          <w:lang w:val="sw-KE"/>
        </w:rPr>
      </w:pPr>
      <w:r w:rsidRPr="007873D3">
        <w:rPr>
          <w:rFonts w:ascii="Bookman Old Style" w:hAnsi="Bookman Old Style"/>
          <w:sz w:val="24"/>
          <w:szCs w:val="24"/>
          <w:lang w:val="sw-KE"/>
        </w:rPr>
        <w:t xml:space="preserve"> </w:t>
      </w:r>
      <w:r w:rsidR="00B61137" w:rsidRPr="007873D3">
        <w:rPr>
          <w:rFonts w:ascii="Bookman Old Style" w:hAnsi="Bookman Old Style"/>
          <w:sz w:val="24"/>
          <w:szCs w:val="24"/>
          <w:lang w:val="sw-KE"/>
        </w:rPr>
        <w:t>Pindi itakapotokea k</w:t>
      </w:r>
      <w:r w:rsidR="00366706" w:rsidRPr="007873D3">
        <w:rPr>
          <w:rFonts w:ascii="Bookman Old Style" w:hAnsi="Bookman Old Style"/>
          <w:sz w:val="24"/>
          <w:szCs w:val="24"/>
          <w:lang w:val="sw-KE"/>
        </w:rPr>
        <w:t>ukabiliwa</w:t>
      </w:r>
      <w:r w:rsidR="00B61137" w:rsidRPr="007873D3">
        <w:rPr>
          <w:rFonts w:ascii="Bookman Old Style" w:hAnsi="Bookman Old Style"/>
          <w:sz w:val="24"/>
          <w:szCs w:val="24"/>
          <w:lang w:val="sw-KE"/>
        </w:rPr>
        <w:t xml:space="preserve"> na matatizo hayo ya kifamilia</w:t>
      </w:r>
      <w:r w:rsidR="00366706" w:rsidRPr="007873D3">
        <w:rPr>
          <w:rFonts w:ascii="Bookman Old Style" w:hAnsi="Bookman Old Style"/>
          <w:sz w:val="24"/>
          <w:szCs w:val="24"/>
          <w:lang w:val="sw-KE"/>
        </w:rPr>
        <w:t xml:space="preserve"> madiwani na watumishi</w:t>
      </w:r>
      <w:r w:rsidR="00B61137" w:rsidRPr="007873D3">
        <w:rPr>
          <w:rFonts w:ascii="Bookman Old Style" w:hAnsi="Bookman Old Style"/>
          <w:sz w:val="24"/>
          <w:szCs w:val="24"/>
          <w:lang w:val="sw-KE"/>
        </w:rPr>
        <w:t xml:space="preserve"> watapewa kipaumbele cha kusaidiwa</w:t>
      </w:r>
      <w:r w:rsidR="00366706" w:rsidRPr="007873D3">
        <w:rPr>
          <w:rFonts w:ascii="Bookman Old Style" w:hAnsi="Bookman Old Style"/>
          <w:sz w:val="24"/>
          <w:szCs w:val="24"/>
          <w:lang w:val="sw-KE"/>
        </w:rPr>
        <w:t>. Halmashauri i</w:t>
      </w:r>
      <w:r w:rsidR="00855EEB" w:rsidRPr="007873D3">
        <w:rPr>
          <w:rFonts w:ascii="Bookman Old Style" w:hAnsi="Bookman Old Style"/>
          <w:sz w:val="24"/>
          <w:szCs w:val="24"/>
          <w:lang w:val="sw-KE"/>
        </w:rPr>
        <w:t xml:space="preserve">takuwa </w:t>
      </w:r>
      <w:r w:rsidR="00366706" w:rsidRPr="007873D3">
        <w:rPr>
          <w:rFonts w:ascii="Bookman Old Style" w:hAnsi="Bookman Old Style"/>
          <w:sz w:val="24"/>
          <w:szCs w:val="24"/>
          <w:lang w:val="sw-KE"/>
        </w:rPr>
        <w:t>inatoa msaada wowo</w:t>
      </w:r>
      <w:r w:rsidR="00855EEB" w:rsidRPr="007873D3">
        <w:rPr>
          <w:rFonts w:ascii="Bookman Old Style" w:hAnsi="Bookman Old Style"/>
          <w:sz w:val="24"/>
          <w:szCs w:val="24"/>
          <w:lang w:val="sw-KE"/>
        </w:rPr>
        <w:t xml:space="preserve">te muhimu kwa </w:t>
      </w:r>
      <w:r w:rsidR="00366706" w:rsidRPr="007873D3">
        <w:rPr>
          <w:rFonts w:ascii="Bookman Old Style" w:hAnsi="Bookman Old Style"/>
          <w:sz w:val="24"/>
          <w:szCs w:val="24"/>
          <w:lang w:val="sw-KE"/>
        </w:rPr>
        <w:t xml:space="preserve">waheshimiwa madiwani na </w:t>
      </w:r>
      <w:r w:rsidR="00855EEB" w:rsidRPr="007873D3">
        <w:rPr>
          <w:rFonts w:ascii="Bookman Old Style" w:hAnsi="Bookman Old Style"/>
          <w:sz w:val="24"/>
          <w:szCs w:val="24"/>
          <w:lang w:val="sw-KE"/>
        </w:rPr>
        <w:t>wafa</w:t>
      </w:r>
      <w:r w:rsidR="00366706" w:rsidRPr="007873D3">
        <w:rPr>
          <w:rFonts w:ascii="Bookman Old Style" w:hAnsi="Bookman Old Style"/>
          <w:sz w:val="24"/>
          <w:szCs w:val="24"/>
          <w:lang w:val="sw-KE"/>
        </w:rPr>
        <w:t xml:space="preserve">nyakazi wake. Msaada huo </w:t>
      </w:r>
      <w:r w:rsidR="00855EEB" w:rsidRPr="007873D3">
        <w:rPr>
          <w:rFonts w:ascii="Bookman Old Style" w:hAnsi="Bookman Old Style"/>
          <w:sz w:val="24"/>
          <w:szCs w:val="24"/>
          <w:lang w:val="sw-KE"/>
        </w:rPr>
        <w:t>itakuwa ni pamoja na gharama</w:t>
      </w:r>
      <w:r w:rsidR="00F250F4" w:rsidRPr="007873D3">
        <w:rPr>
          <w:rFonts w:ascii="Bookman Old Style" w:hAnsi="Bookman Old Style"/>
          <w:sz w:val="24"/>
          <w:szCs w:val="24"/>
          <w:lang w:val="sw-KE"/>
        </w:rPr>
        <w:t xml:space="preserve"> za matibabu</w:t>
      </w:r>
      <w:r w:rsidR="00366706" w:rsidRPr="007873D3">
        <w:rPr>
          <w:rFonts w:ascii="Bookman Old Style" w:hAnsi="Bookman Old Style"/>
          <w:sz w:val="24"/>
          <w:szCs w:val="24"/>
          <w:lang w:val="sw-KE"/>
        </w:rPr>
        <w:t>(rufaa)</w:t>
      </w:r>
      <w:r w:rsidR="00855EEB" w:rsidRPr="007873D3">
        <w:rPr>
          <w:rFonts w:ascii="Bookman Old Style" w:hAnsi="Bookman Old Style"/>
          <w:sz w:val="24"/>
          <w:szCs w:val="24"/>
          <w:lang w:val="sw-KE"/>
        </w:rPr>
        <w:t>, gharama za ma</w:t>
      </w:r>
      <w:r w:rsidR="00C015D2" w:rsidRPr="007873D3">
        <w:rPr>
          <w:rFonts w:ascii="Bookman Old Style" w:hAnsi="Bookman Old Style"/>
          <w:sz w:val="24"/>
          <w:szCs w:val="24"/>
          <w:lang w:val="sw-KE"/>
        </w:rPr>
        <w:t xml:space="preserve">zishi na jumla ya shilingi </w:t>
      </w:r>
      <w:r w:rsidR="00C56509" w:rsidRPr="007873D3">
        <w:rPr>
          <w:rFonts w:ascii="Bookman Old Style" w:hAnsi="Bookman Old Style"/>
          <w:color w:val="000000" w:themeColor="text1"/>
          <w:sz w:val="24"/>
          <w:szCs w:val="24"/>
          <w:lang w:val="sw-KE"/>
        </w:rPr>
        <w:t>laki Mbili (20</w:t>
      </w:r>
      <w:r w:rsidR="00C015D2" w:rsidRPr="007873D3">
        <w:rPr>
          <w:rFonts w:ascii="Bookman Old Style" w:hAnsi="Bookman Old Style"/>
          <w:color w:val="000000" w:themeColor="text1"/>
          <w:sz w:val="24"/>
          <w:szCs w:val="24"/>
          <w:lang w:val="sw-KE"/>
        </w:rPr>
        <w:t>0,000/=)</w:t>
      </w:r>
      <w:r w:rsidR="00855EEB" w:rsidRPr="007873D3">
        <w:rPr>
          <w:rFonts w:ascii="Bookman Old Style" w:hAnsi="Bookman Old Style"/>
          <w:sz w:val="24"/>
          <w:szCs w:val="24"/>
          <w:lang w:val="sw-KE"/>
        </w:rPr>
        <w:t xml:space="preserve"> itatolewa kwa mfanyakazi yoyote au Diwani</w:t>
      </w:r>
      <w:r w:rsidR="009848DA" w:rsidRPr="007873D3">
        <w:rPr>
          <w:rFonts w:ascii="Bookman Old Style" w:hAnsi="Bookman Old Style"/>
          <w:sz w:val="24"/>
          <w:szCs w:val="24"/>
          <w:lang w:val="sw-KE"/>
        </w:rPr>
        <w:t xml:space="preserve"> (akiwa madarakani)</w:t>
      </w:r>
      <w:r w:rsidR="00855EEB" w:rsidRPr="007873D3">
        <w:rPr>
          <w:rFonts w:ascii="Bookman Old Style" w:hAnsi="Bookman Old Style"/>
          <w:sz w:val="24"/>
          <w:szCs w:val="24"/>
          <w:lang w:val="sw-KE"/>
        </w:rPr>
        <w:t xml:space="preserve"> ambaye alipo</w:t>
      </w:r>
      <w:r w:rsidR="00C015D2" w:rsidRPr="007873D3">
        <w:rPr>
          <w:rFonts w:ascii="Bookman Old Style" w:hAnsi="Bookman Old Style"/>
          <w:sz w:val="24"/>
          <w:szCs w:val="24"/>
          <w:lang w:val="sw-KE"/>
        </w:rPr>
        <w:t>teza mmoja wa watoto wake na mwenzi wake</w:t>
      </w:r>
      <w:r w:rsidR="00855EEB" w:rsidRPr="007873D3">
        <w:rPr>
          <w:rFonts w:ascii="Bookman Old Style" w:hAnsi="Bookman Old Style"/>
          <w:sz w:val="24"/>
          <w:szCs w:val="24"/>
          <w:lang w:val="sw-KE"/>
        </w:rPr>
        <w:t xml:space="preserve"> (mume au mke)</w:t>
      </w:r>
      <w:r w:rsidR="00366706" w:rsidRPr="007873D3">
        <w:rPr>
          <w:rFonts w:ascii="Bookman Old Style" w:hAnsi="Bookman Old Style"/>
          <w:sz w:val="24"/>
          <w:szCs w:val="24"/>
          <w:lang w:val="sw-KE"/>
        </w:rPr>
        <w:t xml:space="preserve"> kama Rambirambi</w:t>
      </w:r>
      <w:r w:rsidR="00F250F4" w:rsidRPr="007873D3">
        <w:rPr>
          <w:rFonts w:ascii="Bookman Old Style" w:hAnsi="Bookman Old Style"/>
          <w:sz w:val="24"/>
          <w:szCs w:val="24"/>
          <w:lang w:val="sw-KE"/>
        </w:rPr>
        <w:t>, jeneza, sanda, mapambo na gharama zote za mazishi</w:t>
      </w:r>
      <w:r w:rsidR="00366706" w:rsidRPr="007873D3">
        <w:rPr>
          <w:rFonts w:ascii="Bookman Old Style" w:hAnsi="Bookman Old Style"/>
          <w:sz w:val="24"/>
          <w:szCs w:val="24"/>
          <w:lang w:val="sw-KE"/>
        </w:rPr>
        <w:t xml:space="preserve">. </w:t>
      </w:r>
    </w:p>
    <w:p w:rsidR="00AB69CE" w:rsidRPr="000C5758" w:rsidRDefault="00855EEB" w:rsidP="003731F5">
      <w:pPr>
        <w:pStyle w:val="Heading2"/>
        <w:spacing w:before="0"/>
        <w:rPr>
          <w:rFonts w:ascii="Bookman Old Style" w:hAnsi="Bookman Old Style"/>
          <w:color w:val="auto"/>
          <w:sz w:val="24"/>
          <w:szCs w:val="24"/>
          <w:lang w:val="sw-KE"/>
        </w:rPr>
      </w:pPr>
      <w:r w:rsidRPr="007873D3">
        <w:rPr>
          <w:lang w:val="sw-KE"/>
        </w:rPr>
        <w:br/>
      </w:r>
      <w:bookmarkStart w:id="28" w:name="_Toc498087844"/>
      <w:r w:rsidR="00C7220F" w:rsidRPr="000C5758">
        <w:rPr>
          <w:rFonts w:ascii="Bookman Old Style" w:hAnsi="Bookman Old Style"/>
          <w:color w:val="auto"/>
          <w:sz w:val="24"/>
          <w:szCs w:val="24"/>
          <w:lang w:val="sw-KE"/>
        </w:rPr>
        <w:t>7.2</w:t>
      </w:r>
      <w:r w:rsidR="00AB69CE" w:rsidRPr="000C5758">
        <w:rPr>
          <w:rFonts w:ascii="Bookman Old Style" w:hAnsi="Bookman Old Style"/>
          <w:color w:val="auto"/>
          <w:sz w:val="24"/>
          <w:szCs w:val="24"/>
          <w:lang w:val="sw-KE"/>
        </w:rPr>
        <w:t xml:space="preserve"> KUIMARISHA YA MAZINGIRA NA VITENDEA</w:t>
      </w:r>
      <w:r w:rsidRPr="000C5758">
        <w:rPr>
          <w:rFonts w:ascii="Bookman Old Style" w:hAnsi="Bookman Old Style"/>
          <w:color w:val="auto"/>
          <w:sz w:val="24"/>
          <w:szCs w:val="24"/>
          <w:lang w:val="sw-KE"/>
        </w:rPr>
        <w:t xml:space="preserve"> KAZI.</w:t>
      </w:r>
      <w:bookmarkEnd w:id="28"/>
    </w:p>
    <w:p w:rsidR="00C7220F" w:rsidRDefault="00EA188A" w:rsidP="00C7220F">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Halmashauri inatakiwa </w:t>
      </w:r>
      <w:r w:rsidR="00855EEB" w:rsidRPr="007873D3">
        <w:rPr>
          <w:rFonts w:ascii="Bookman Old Style" w:hAnsi="Bookman Old Style"/>
          <w:sz w:val="24"/>
          <w:szCs w:val="24"/>
          <w:lang w:val="sw-KE"/>
        </w:rPr>
        <w:t xml:space="preserve"> kuthibitisha </w:t>
      </w:r>
      <w:r w:rsidRPr="007873D3">
        <w:rPr>
          <w:rFonts w:ascii="Bookman Old Style" w:hAnsi="Bookman Old Style"/>
          <w:sz w:val="24"/>
          <w:szCs w:val="24"/>
          <w:lang w:val="sw-KE"/>
        </w:rPr>
        <w:t xml:space="preserve">uwepo wa </w:t>
      </w:r>
      <w:r w:rsidR="00855EEB" w:rsidRPr="007873D3">
        <w:rPr>
          <w:rFonts w:ascii="Bookman Old Style" w:hAnsi="Bookman Old Style"/>
          <w:sz w:val="24"/>
          <w:szCs w:val="24"/>
          <w:lang w:val="sw-KE"/>
        </w:rPr>
        <w:t xml:space="preserve"> vitendea kazi kwa wafanyakazi wake ili k</w:t>
      </w:r>
      <w:r w:rsidR="008D6701" w:rsidRPr="007873D3">
        <w:rPr>
          <w:rFonts w:ascii="Bookman Old Style" w:hAnsi="Bookman Old Style"/>
          <w:sz w:val="24"/>
          <w:szCs w:val="24"/>
          <w:lang w:val="sw-KE"/>
        </w:rPr>
        <w:t xml:space="preserve">urahisisha utendaji kazi na </w:t>
      </w:r>
      <w:r w:rsidR="00855EEB" w:rsidRPr="007873D3">
        <w:rPr>
          <w:rFonts w:ascii="Bookman Old Style" w:hAnsi="Bookman Old Style"/>
          <w:sz w:val="24"/>
          <w:szCs w:val="24"/>
          <w:lang w:val="sw-KE"/>
        </w:rPr>
        <w:t xml:space="preserve"> vitendea kazi </w:t>
      </w:r>
      <w:r w:rsidR="008D6701" w:rsidRPr="007873D3">
        <w:rPr>
          <w:rFonts w:ascii="Bookman Old Style" w:hAnsi="Bookman Old Style"/>
          <w:sz w:val="24"/>
          <w:szCs w:val="24"/>
          <w:lang w:val="sw-KE"/>
        </w:rPr>
        <w:t xml:space="preserve">hivyo </w:t>
      </w:r>
      <w:r w:rsidR="00855EEB" w:rsidRPr="007873D3">
        <w:rPr>
          <w:rFonts w:ascii="Bookman Old Style" w:hAnsi="Bookman Old Style"/>
          <w:sz w:val="24"/>
          <w:szCs w:val="24"/>
          <w:lang w:val="sw-KE"/>
        </w:rPr>
        <w:t>ni pamoja na kompyuta</w:t>
      </w:r>
      <w:r w:rsidRPr="007873D3">
        <w:rPr>
          <w:rFonts w:ascii="Bookman Old Style" w:hAnsi="Bookman Old Style"/>
          <w:sz w:val="24"/>
          <w:szCs w:val="24"/>
          <w:lang w:val="sw-KE"/>
        </w:rPr>
        <w:t xml:space="preserve">, shajala pamoja </w:t>
      </w:r>
      <w:r w:rsidR="00855EEB" w:rsidRPr="007873D3">
        <w:rPr>
          <w:rFonts w:ascii="Bookman Old Style" w:hAnsi="Bookman Old Style"/>
          <w:sz w:val="24"/>
          <w:szCs w:val="24"/>
          <w:lang w:val="sw-KE"/>
        </w:rPr>
        <w:t xml:space="preserve"> na</w:t>
      </w:r>
      <w:r w:rsidRPr="007873D3">
        <w:rPr>
          <w:rFonts w:ascii="Bookman Old Style" w:hAnsi="Bookman Old Style"/>
          <w:sz w:val="24"/>
          <w:szCs w:val="24"/>
          <w:lang w:val="sw-KE"/>
        </w:rPr>
        <w:t xml:space="preserve"> uwepo wa</w:t>
      </w:r>
      <w:r w:rsidR="008D6701" w:rsidRPr="007873D3">
        <w:rPr>
          <w:rFonts w:ascii="Bookman Old Style" w:hAnsi="Bookman Old Style"/>
          <w:sz w:val="24"/>
          <w:szCs w:val="24"/>
          <w:lang w:val="sw-KE"/>
        </w:rPr>
        <w:t xml:space="preserve"> mtandao(internet) kwa </w:t>
      </w:r>
      <w:r w:rsidR="00855EEB" w:rsidRPr="007873D3">
        <w:rPr>
          <w:rFonts w:ascii="Bookman Old Style" w:hAnsi="Bookman Old Style"/>
          <w:sz w:val="24"/>
          <w:szCs w:val="24"/>
          <w:lang w:val="sw-KE"/>
        </w:rPr>
        <w:t>idara</w:t>
      </w:r>
      <w:r w:rsidRPr="007873D3">
        <w:rPr>
          <w:rFonts w:ascii="Bookman Old Style" w:hAnsi="Bookman Old Style"/>
          <w:sz w:val="24"/>
          <w:szCs w:val="24"/>
          <w:lang w:val="sw-KE"/>
        </w:rPr>
        <w:t xml:space="preserve"> z</w:t>
      </w:r>
      <w:r w:rsidR="008D6701" w:rsidRPr="007873D3">
        <w:rPr>
          <w:rFonts w:ascii="Bookman Old Style" w:hAnsi="Bookman Old Style"/>
          <w:sz w:val="24"/>
          <w:szCs w:val="24"/>
          <w:lang w:val="sw-KE"/>
        </w:rPr>
        <w:t>ote zinazotumia mifumo.</w:t>
      </w:r>
    </w:p>
    <w:p w:rsidR="003731F5" w:rsidRDefault="003731F5" w:rsidP="00C7220F">
      <w:pPr>
        <w:spacing w:after="0"/>
        <w:jc w:val="both"/>
        <w:rPr>
          <w:rFonts w:ascii="Bookman Old Style" w:hAnsi="Bookman Old Style"/>
          <w:sz w:val="24"/>
          <w:szCs w:val="24"/>
          <w:lang w:val="sw-KE"/>
        </w:rPr>
      </w:pPr>
    </w:p>
    <w:p w:rsidR="00EB324D" w:rsidRPr="000C5758" w:rsidRDefault="00C7220F" w:rsidP="003731F5">
      <w:pPr>
        <w:pStyle w:val="Heading2"/>
        <w:spacing w:before="0"/>
        <w:rPr>
          <w:rFonts w:ascii="Bookman Old Style" w:hAnsi="Bookman Old Style"/>
          <w:color w:val="auto"/>
          <w:sz w:val="24"/>
          <w:szCs w:val="24"/>
          <w:lang w:val="sw-KE"/>
        </w:rPr>
      </w:pPr>
      <w:bookmarkStart w:id="29" w:name="_Toc498087845"/>
      <w:r w:rsidRPr="000C5758">
        <w:rPr>
          <w:rFonts w:ascii="Bookman Old Style" w:hAnsi="Bookman Old Style"/>
          <w:color w:val="auto"/>
          <w:sz w:val="24"/>
          <w:szCs w:val="24"/>
          <w:lang w:val="sw-KE"/>
        </w:rPr>
        <w:t>7.3</w:t>
      </w:r>
      <w:r w:rsidR="00855EEB" w:rsidRPr="000C5758">
        <w:rPr>
          <w:rFonts w:ascii="Bookman Old Style" w:hAnsi="Bookman Old Style"/>
          <w:color w:val="auto"/>
          <w:sz w:val="24"/>
          <w:szCs w:val="24"/>
          <w:lang w:val="sw-KE"/>
        </w:rPr>
        <w:t xml:space="preserve"> KUWEPO YA </w:t>
      </w:r>
      <w:r w:rsidR="00AB69CE" w:rsidRPr="000C5758">
        <w:rPr>
          <w:rFonts w:ascii="Bookman Old Style" w:hAnsi="Bookman Old Style"/>
          <w:color w:val="auto"/>
          <w:sz w:val="24"/>
          <w:szCs w:val="24"/>
          <w:lang w:val="sw-KE"/>
        </w:rPr>
        <w:t>UDHAMINI WA MWAJIRI</w:t>
      </w:r>
      <w:r w:rsidR="00855EEB" w:rsidRPr="000C5758">
        <w:rPr>
          <w:rFonts w:ascii="Bookman Old Style" w:hAnsi="Bookman Old Style"/>
          <w:color w:val="auto"/>
          <w:sz w:val="24"/>
          <w:szCs w:val="24"/>
          <w:lang w:val="sw-KE"/>
        </w:rPr>
        <w:t>.</w:t>
      </w:r>
      <w:bookmarkEnd w:id="29"/>
      <w:r w:rsidR="00855EEB" w:rsidRPr="000C5758">
        <w:rPr>
          <w:rFonts w:ascii="Bookman Old Style" w:hAnsi="Bookman Old Style"/>
          <w:color w:val="auto"/>
          <w:sz w:val="24"/>
          <w:szCs w:val="24"/>
          <w:lang w:val="sw-KE"/>
        </w:rPr>
        <w:t xml:space="preserve"> </w:t>
      </w:r>
    </w:p>
    <w:p w:rsidR="00C8056C" w:rsidRDefault="008D6701" w:rsidP="00EB324D">
      <w:pPr>
        <w:spacing w:after="0"/>
        <w:jc w:val="both"/>
        <w:rPr>
          <w:rFonts w:ascii="Bookman Old Style" w:hAnsi="Bookman Old Style"/>
          <w:sz w:val="24"/>
          <w:szCs w:val="24"/>
          <w:lang w:val="sw-KE"/>
        </w:rPr>
      </w:pPr>
      <w:r w:rsidRPr="007873D3">
        <w:rPr>
          <w:rFonts w:ascii="Bookman Old Style" w:hAnsi="Bookman Old Style"/>
          <w:sz w:val="24"/>
          <w:szCs w:val="24"/>
          <w:lang w:val="sw-KE"/>
        </w:rPr>
        <w:t>Halmashauri inahusika na gharama za</w:t>
      </w:r>
      <w:r w:rsidR="00855EEB" w:rsidRPr="007873D3">
        <w:rPr>
          <w:rFonts w:ascii="Bookman Old Style" w:hAnsi="Bookman Old Style"/>
          <w:sz w:val="24"/>
          <w:szCs w:val="24"/>
          <w:lang w:val="sw-KE"/>
        </w:rPr>
        <w:t xml:space="preserve"> ada na nauli</w:t>
      </w:r>
      <w:r w:rsidRPr="007873D3">
        <w:rPr>
          <w:rFonts w:ascii="Bookman Old Style" w:hAnsi="Bookman Old Style"/>
          <w:sz w:val="24"/>
          <w:szCs w:val="24"/>
          <w:lang w:val="sw-KE"/>
        </w:rPr>
        <w:t xml:space="preserve"> ya usafiri kwa wafanyakazi </w:t>
      </w:r>
      <w:r w:rsidR="00855EEB" w:rsidRPr="007873D3">
        <w:rPr>
          <w:rFonts w:ascii="Bookman Old Style" w:hAnsi="Bookman Old Style"/>
          <w:sz w:val="24"/>
          <w:szCs w:val="24"/>
          <w:lang w:val="sw-KE"/>
        </w:rPr>
        <w:t xml:space="preserve"> ambao </w:t>
      </w:r>
      <w:r w:rsidRPr="007873D3">
        <w:rPr>
          <w:rFonts w:ascii="Bookman Old Style" w:hAnsi="Bookman Old Style"/>
          <w:sz w:val="24"/>
          <w:szCs w:val="24"/>
          <w:lang w:val="sw-KE"/>
        </w:rPr>
        <w:t>wanatakiwa kuhudhuria mafunzo ya muda mfupi</w:t>
      </w:r>
      <w:r w:rsidR="009848DA" w:rsidRPr="007873D3">
        <w:rPr>
          <w:rFonts w:ascii="Bookman Old Style" w:hAnsi="Bookman Old Style"/>
          <w:sz w:val="24"/>
          <w:szCs w:val="24"/>
          <w:lang w:val="sw-KE"/>
        </w:rPr>
        <w:t xml:space="preserve"> </w:t>
      </w:r>
      <w:r w:rsidRPr="007873D3">
        <w:rPr>
          <w:rFonts w:ascii="Bookman Old Style" w:hAnsi="Bookman Old Style"/>
          <w:sz w:val="24"/>
          <w:szCs w:val="24"/>
          <w:lang w:val="sw-KE"/>
        </w:rPr>
        <w:t>juu ya taaluma</w:t>
      </w:r>
      <w:r w:rsidR="009848DA" w:rsidRPr="007873D3">
        <w:rPr>
          <w:rFonts w:ascii="Bookman Old Style" w:hAnsi="Bookman Old Style"/>
          <w:sz w:val="24"/>
          <w:szCs w:val="24"/>
          <w:lang w:val="sw-KE"/>
        </w:rPr>
        <w:t xml:space="preserve"> zao na</w:t>
      </w:r>
      <w:r w:rsidRPr="007873D3">
        <w:rPr>
          <w:rFonts w:ascii="Bookman Old Style" w:hAnsi="Bookman Old Style"/>
          <w:sz w:val="24"/>
          <w:szCs w:val="24"/>
          <w:lang w:val="sw-KE"/>
        </w:rPr>
        <w:t xml:space="preserve"> yale yanayongeza ufanisi katika utendaji wakazi wa kila siku, </w:t>
      </w:r>
      <w:r w:rsidRPr="007873D3">
        <w:rPr>
          <w:rFonts w:ascii="Bookman Old Style" w:hAnsi="Bookman Old Style"/>
          <w:sz w:val="24"/>
          <w:szCs w:val="24"/>
          <w:lang w:val="sw-KE"/>
        </w:rPr>
        <w:lastRenderedPageBreak/>
        <w:t xml:space="preserve">lakini watumishi hao ni wale ambao wamewekwa </w:t>
      </w:r>
      <w:r w:rsidR="009848DA" w:rsidRPr="007873D3">
        <w:rPr>
          <w:rFonts w:ascii="Bookman Old Style" w:hAnsi="Bookman Old Style"/>
          <w:sz w:val="24"/>
          <w:szCs w:val="24"/>
          <w:lang w:val="sw-KE"/>
        </w:rPr>
        <w:t xml:space="preserve">ambao pia wapo </w:t>
      </w:r>
      <w:r w:rsidR="0085779E" w:rsidRPr="007873D3">
        <w:rPr>
          <w:rFonts w:ascii="Bookman Old Style" w:hAnsi="Bookman Old Style"/>
          <w:sz w:val="24"/>
          <w:szCs w:val="24"/>
          <w:lang w:val="sw-KE"/>
        </w:rPr>
        <w:t xml:space="preserve"> wa mafunzo kwa mwaka husika. Aidha Halmashauri </w:t>
      </w:r>
      <w:r w:rsidR="00855EEB" w:rsidRPr="007873D3">
        <w:rPr>
          <w:rFonts w:ascii="Bookman Old Style" w:hAnsi="Bookman Old Style"/>
          <w:sz w:val="24"/>
          <w:szCs w:val="24"/>
          <w:lang w:val="sw-KE"/>
        </w:rPr>
        <w:t>inasaidia wafanyakazi kupata udhamini</w:t>
      </w:r>
      <w:r w:rsidR="009848DA" w:rsidRPr="007873D3">
        <w:rPr>
          <w:rFonts w:ascii="Bookman Old Style" w:hAnsi="Bookman Old Style"/>
          <w:sz w:val="24"/>
          <w:szCs w:val="24"/>
          <w:lang w:val="sw-KE"/>
        </w:rPr>
        <w:t xml:space="preserve"> kutoka nje ya nchi kwa kupitia</w:t>
      </w:r>
      <w:r w:rsidR="0085779E" w:rsidRPr="007873D3">
        <w:rPr>
          <w:rFonts w:ascii="Bookman Old Style" w:hAnsi="Bookman Old Style"/>
          <w:sz w:val="24"/>
          <w:szCs w:val="24"/>
          <w:lang w:val="sw-KE"/>
        </w:rPr>
        <w:t xml:space="preserve"> Ofisi ya</w:t>
      </w:r>
      <w:r w:rsidR="00855EEB" w:rsidRPr="007873D3">
        <w:rPr>
          <w:rFonts w:ascii="Bookman Old Style" w:hAnsi="Bookman Old Style"/>
          <w:sz w:val="24"/>
          <w:szCs w:val="24"/>
          <w:lang w:val="sw-KE"/>
        </w:rPr>
        <w:t xml:space="preserve"> ya Rais Menej</w:t>
      </w:r>
      <w:r w:rsidR="009848DA" w:rsidRPr="007873D3">
        <w:rPr>
          <w:rFonts w:ascii="Bookman Old Style" w:hAnsi="Bookman Old Style"/>
          <w:sz w:val="24"/>
          <w:szCs w:val="24"/>
          <w:lang w:val="sw-KE"/>
        </w:rPr>
        <w:t xml:space="preserve">imenti ya Utumishi </w:t>
      </w:r>
      <w:r w:rsidR="0085779E" w:rsidRPr="007873D3">
        <w:rPr>
          <w:rFonts w:ascii="Bookman Old Style" w:hAnsi="Bookman Old Style"/>
          <w:sz w:val="24"/>
          <w:szCs w:val="24"/>
          <w:lang w:val="sw-KE"/>
        </w:rPr>
        <w:t xml:space="preserve"> wa Umma na Utawala Bora </w:t>
      </w:r>
      <w:r w:rsidR="009848DA" w:rsidRPr="007873D3">
        <w:rPr>
          <w:rFonts w:ascii="Bookman Old Style" w:hAnsi="Bookman Old Style"/>
          <w:sz w:val="24"/>
          <w:szCs w:val="24"/>
          <w:lang w:val="sw-KE"/>
        </w:rPr>
        <w:t>na</w:t>
      </w:r>
      <w:r w:rsidR="00855EEB" w:rsidRPr="007873D3">
        <w:rPr>
          <w:rFonts w:ascii="Bookman Old Style" w:hAnsi="Bookman Old Style"/>
          <w:sz w:val="24"/>
          <w:szCs w:val="24"/>
          <w:lang w:val="sw-KE"/>
        </w:rPr>
        <w:t xml:space="preserve"> Mashirika yasiyo ya Kiserikali kwa ushawishi wao kupata</w:t>
      </w:r>
      <w:r w:rsidR="0085779E" w:rsidRPr="007873D3">
        <w:rPr>
          <w:rFonts w:ascii="Bookman Old Style" w:hAnsi="Bookman Old Style"/>
          <w:sz w:val="24"/>
          <w:szCs w:val="24"/>
          <w:lang w:val="sw-KE"/>
        </w:rPr>
        <w:t xml:space="preserve"> nafasi zilizopo. Halmashauri haito</w:t>
      </w:r>
      <w:r w:rsidR="009848DA" w:rsidRPr="007873D3">
        <w:rPr>
          <w:rFonts w:ascii="Bookman Old Style" w:hAnsi="Bookman Old Style"/>
          <w:sz w:val="24"/>
          <w:szCs w:val="24"/>
          <w:lang w:val="sw-KE"/>
        </w:rPr>
        <w:t>wa</w:t>
      </w:r>
      <w:r w:rsidR="0085779E" w:rsidRPr="007873D3">
        <w:rPr>
          <w:rFonts w:ascii="Bookman Old Style" w:hAnsi="Bookman Old Style"/>
          <w:sz w:val="24"/>
          <w:szCs w:val="24"/>
          <w:lang w:val="sw-KE"/>
        </w:rPr>
        <w:t xml:space="preserve">jibika kulipa gharama zozote za mafunzo </w:t>
      </w:r>
      <w:r w:rsidR="00855EEB" w:rsidRPr="007873D3">
        <w:rPr>
          <w:rFonts w:ascii="Bookman Old Style" w:hAnsi="Bookman Old Style"/>
          <w:sz w:val="24"/>
          <w:szCs w:val="24"/>
          <w:lang w:val="sw-KE"/>
        </w:rPr>
        <w:t xml:space="preserve"> kwa wafanyakazi wale </w:t>
      </w:r>
      <w:r w:rsidR="009848DA" w:rsidRPr="007873D3">
        <w:rPr>
          <w:rFonts w:ascii="Bookman Old Style" w:hAnsi="Bookman Old Style"/>
          <w:sz w:val="24"/>
          <w:szCs w:val="24"/>
          <w:lang w:val="sw-KE"/>
        </w:rPr>
        <w:t>w</w:t>
      </w:r>
      <w:r w:rsidR="00855EEB" w:rsidRPr="007873D3">
        <w:rPr>
          <w:rFonts w:ascii="Bookman Old Style" w:hAnsi="Bookman Old Style"/>
          <w:sz w:val="24"/>
          <w:szCs w:val="24"/>
          <w:lang w:val="sw-KE"/>
        </w:rPr>
        <w:t>ali</w:t>
      </w:r>
      <w:r w:rsidR="009848DA" w:rsidRPr="007873D3">
        <w:rPr>
          <w:rFonts w:ascii="Bookman Old Style" w:hAnsi="Bookman Old Style"/>
          <w:sz w:val="24"/>
          <w:szCs w:val="24"/>
          <w:lang w:val="sw-KE"/>
        </w:rPr>
        <w:t>o</w:t>
      </w:r>
      <w:r w:rsidR="00855EEB" w:rsidRPr="007873D3">
        <w:rPr>
          <w:rFonts w:ascii="Bookman Old Style" w:hAnsi="Bookman Old Style"/>
          <w:sz w:val="24"/>
          <w:szCs w:val="24"/>
          <w:lang w:val="sw-KE"/>
        </w:rPr>
        <w:t>ch</w:t>
      </w:r>
      <w:r w:rsidR="0085779E" w:rsidRPr="007873D3">
        <w:rPr>
          <w:rFonts w:ascii="Bookman Old Style" w:hAnsi="Bookman Old Style"/>
          <w:sz w:val="24"/>
          <w:szCs w:val="24"/>
          <w:lang w:val="sw-KE"/>
        </w:rPr>
        <w:t>ukua kozi nyingine tofauti na mahitaji ya mwajiri.</w:t>
      </w:r>
    </w:p>
    <w:p w:rsidR="00EB324D" w:rsidRPr="007873D3" w:rsidRDefault="00EB324D" w:rsidP="00EB324D">
      <w:pPr>
        <w:spacing w:after="0"/>
        <w:rPr>
          <w:rFonts w:ascii="Bookman Old Style" w:hAnsi="Bookman Old Style"/>
          <w:sz w:val="24"/>
          <w:szCs w:val="24"/>
          <w:lang w:val="sw-KE"/>
        </w:rPr>
      </w:pPr>
    </w:p>
    <w:p w:rsidR="00AB69CE" w:rsidRPr="000C5758" w:rsidRDefault="0085779E" w:rsidP="000C5758">
      <w:pPr>
        <w:pStyle w:val="Heading2"/>
        <w:spacing w:before="0"/>
        <w:rPr>
          <w:rFonts w:ascii="Bookman Old Style" w:hAnsi="Bookman Old Style"/>
          <w:color w:val="auto"/>
          <w:sz w:val="24"/>
          <w:szCs w:val="24"/>
          <w:lang w:val="sw-KE"/>
        </w:rPr>
      </w:pPr>
      <w:r w:rsidRPr="007873D3">
        <w:rPr>
          <w:lang w:val="sw-KE"/>
        </w:rPr>
        <w:t xml:space="preserve"> </w:t>
      </w:r>
      <w:bookmarkStart w:id="30" w:name="_Toc498087846"/>
      <w:r w:rsidR="00C7220F" w:rsidRPr="000C5758">
        <w:rPr>
          <w:rFonts w:ascii="Bookman Old Style" w:hAnsi="Bookman Old Style"/>
          <w:color w:val="auto"/>
          <w:sz w:val="24"/>
          <w:szCs w:val="24"/>
          <w:lang w:val="sw-KE"/>
        </w:rPr>
        <w:t>7.4</w:t>
      </w:r>
      <w:r w:rsidR="00855EEB" w:rsidRPr="000C5758">
        <w:rPr>
          <w:rFonts w:ascii="Bookman Old Style" w:hAnsi="Bookman Old Style"/>
          <w:color w:val="auto"/>
          <w:sz w:val="24"/>
          <w:szCs w:val="24"/>
          <w:lang w:val="sw-KE"/>
        </w:rPr>
        <w:t xml:space="preserve"> K</w:t>
      </w:r>
      <w:r w:rsidR="00FE3EF8" w:rsidRPr="000C5758">
        <w:rPr>
          <w:rFonts w:ascii="Bookman Old Style" w:hAnsi="Bookman Old Style"/>
          <w:color w:val="auto"/>
          <w:sz w:val="24"/>
          <w:szCs w:val="24"/>
          <w:lang w:val="sw-KE"/>
        </w:rPr>
        <w:t>UWEPO KW</w:t>
      </w:r>
      <w:r w:rsidR="00AB69CE" w:rsidRPr="000C5758">
        <w:rPr>
          <w:rFonts w:ascii="Bookman Old Style" w:hAnsi="Bookman Old Style"/>
          <w:color w:val="auto"/>
          <w:sz w:val="24"/>
          <w:szCs w:val="24"/>
          <w:lang w:val="sw-KE"/>
        </w:rPr>
        <w:t>A POSHO YA MAZIWA KWA WASIMAMIZI KUMBUKUMBU NA</w:t>
      </w:r>
      <w:r w:rsidR="00855EEB" w:rsidRPr="000C5758">
        <w:rPr>
          <w:rFonts w:ascii="Bookman Old Style" w:hAnsi="Bookman Old Style"/>
          <w:color w:val="auto"/>
          <w:sz w:val="24"/>
          <w:szCs w:val="24"/>
          <w:lang w:val="sw-KE"/>
        </w:rPr>
        <w:t xml:space="preserve"> </w:t>
      </w:r>
      <w:r w:rsidR="00AB69CE" w:rsidRPr="000C5758">
        <w:rPr>
          <w:rFonts w:ascii="Bookman Old Style" w:hAnsi="Bookman Old Style"/>
          <w:color w:val="auto"/>
          <w:sz w:val="24"/>
          <w:szCs w:val="24"/>
          <w:lang w:val="sw-KE"/>
        </w:rPr>
        <w:t>KATIBU MUHTASI</w:t>
      </w:r>
      <w:r w:rsidR="00855EEB" w:rsidRPr="000C5758">
        <w:rPr>
          <w:rFonts w:ascii="Bookman Old Style" w:hAnsi="Bookman Old Style"/>
          <w:color w:val="auto"/>
          <w:sz w:val="24"/>
          <w:szCs w:val="24"/>
          <w:lang w:val="sw-KE"/>
        </w:rPr>
        <w:t>.</w:t>
      </w:r>
      <w:bookmarkEnd w:id="30"/>
      <w:r w:rsidR="00855EEB" w:rsidRPr="000C5758">
        <w:rPr>
          <w:rFonts w:ascii="Bookman Old Style" w:hAnsi="Bookman Old Style"/>
          <w:color w:val="auto"/>
          <w:sz w:val="24"/>
          <w:szCs w:val="24"/>
          <w:lang w:val="sw-KE"/>
        </w:rPr>
        <w:t xml:space="preserve"> </w:t>
      </w:r>
    </w:p>
    <w:p w:rsidR="00EB324D" w:rsidRDefault="006C19BA" w:rsidP="00C7220F">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Kila </w:t>
      </w:r>
      <w:r w:rsidR="00FE3EF8" w:rsidRPr="007873D3">
        <w:rPr>
          <w:rFonts w:ascii="Bookman Old Style" w:hAnsi="Bookman Old Style"/>
          <w:sz w:val="24"/>
          <w:szCs w:val="24"/>
          <w:lang w:val="sw-KE"/>
        </w:rPr>
        <w:t xml:space="preserve"> </w:t>
      </w:r>
      <w:r w:rsidRPr="007873D3">
        <w:rPr>
          <w:rFonts w:ascii="Bookman Old Style" w:hAnsi="Bookman Old Style"/>
          <w:sz w:val="24"/>
          <w:szCs w:val="24"/>
          <w:lang w:val="sw-KE"/>
        </w:rPr>
        <w:t>m</w:t>
      </w:r>
      <w:r w:rsidR="00FE3EF8" w:rsidRPr="007873D3">
        <w:rPr>
          <w:rFonts w:ascii="Bookman Old Style" w:hAnsi="Bookman Old Style"/>
          <w:sz w:val="24"/>
          <w:szCs w:val="24"/>
          <w:lang w:val="sw-KE"/>
        </w:rPr>
        <w:t>simamizi kumbukumbu na katibu mahsusi</w:t>
      </w:r>
      <w:r w:rsidR="00855EEB" w:rsidRPr="007873D3">
        <w:rPr>
          <w:rFonts w:ascii="Bookman Old Style" w:hAnsi="Bookman Old Style"/>
          <w:sz w:val="24"/>
          <w:szCs w:val="24"/>
          <w:lang w:val="sw-KE"/>
        </w:rPr>
        <w:t xml:space="preserve"> katika </w:t>
      </w:r>
      <w:r w:rsidRPr="007873D3">
        <w:rPr>
          <w:rFonts w:ascii="Bookman Old Style" w:hAnsi="Bookman Old Style"/>
          <w:sz w:val="24"/>
          <w:szCs w:val="24"/>
          <w:lang w:val="sw-KE"/>
        </w:rPr>
        <w:t xml:space="preserve">Halmashauri inatakiwa kupatiwa </w:t>
      </w:r>
      <w:r w:rsidR="00C015D2" w:rsidRPr="007873D3">
        <w:rPr>
          <w:rFonts w:ascii="Bookman Old Style" w:hAnsi="Bookman Old Style"/>
          <w:sz w:val="24"/>
          <w:szCs w:val="24"/>
          <w:lang w:val="sw-KE"/>
        </w:rPr>
        <w:t xml:space="preserve"> shilingi elfu kumi</w:t>
      </w:r>
      <w:r w:rsidR="00C015D2" w:rsidRPr="007873D3">
        <w:rPr>
          <w:rFonts w:ascii="Bookman Old Style" w:hAnsi="Bookman Old Style"/>
          <w:b/>
          <w:sz w:val="24"/>
          <w:szCs w:val="24"/>
          <w:lang w:val="sw-KE"/>
        </w:rPr>
        <w:t xml:space="preserve"> (10,000</w:t>
      </w:r>
      <w:r w:rsidR="00855EEB" w:rsidRPr="007873D3">
        <w:rPr>
          <w:rFonts w:ascii="Bookman Old Style" w:hAnsi="Bookman Old Style"/>
          <w:b/>
          <w:sz w:val="24"/>
          <w:szCs w:val="24"/>
          <w:lang w:val="sw-KE"/>
        </w:rPr>
        <w:t>/ =</w:t>
      </w:r>
      <w:r w:rsidR="00C015D2" w:rsidRPr="007873D3">
        <w:rPr>
          <w:rFonts w:ascii="Bookman Old Style" w:hAnsi="Bookman Old Style"/>
          <w:b/>
          <w:sz w:val="24"/>
          <w:szCs w:val="24"/>
          <w:lang w:val="sw-KE"/>
        </w:rPr>
        <w:t>)</w:t>
      </w:r>
      <w:r w:rsidR="00855EEB" w:rsidRPr="007873D3">
        <w:rPr>
          <w:rFonts w:ascii="Bookman Old Style" w:hAnsi="Bookman Old Style"/>
          <w:b/>
          <w:sz w:val="24"/>
          <w:szCs w:val="24"/>
          <w:lang w:val="sw-KE"/>
        </w:rPr>
        <w:t xml:space="preserve"> </w:t>
      </w:r>
      <w:r w:rsidRPr="007873D3">
        <w:rPr>
          <w:rFonts w:ascii="Bookman Old Style" w:hAnsi="Bookman Old Style"/>
          <w:sz w:val="24"/>
          <w:szCs w:val="24"/>
          <w:lang w:val="sw-KE"/>
        </w:rPr>
        <w:t>kwa mwezi kama posho ya maziwa, hii nikutokana na watumishi hawa</w:t>
      </w:r>
      <w:r w:rsidR="00AF57C1" w:rsidRPr="007873D3">
        <w:rPr>
          <w:rFonts w:ascii="Bookman Old Style" w:hAnsi="Bookman Old Style"/>
          <w:sz w:val="24"/>
          <w:szCs w:val="24"/>
          <w:lang w:val="sw-KE"/>
        </w:rPr>
        <w:t xml:space="preserve"> kufanya kazi za majalada</w:t>
      </w:r>
      <w:r w:rsidR="00855EEB" w:rsidRPr="007873D3">
        <w:rPr>
          <w:rFonts w:ascii="Bookman Old Style" w:hAnsi="Bookman Old Style"/>
          <w:sz w:val="24"/>
          <w:szCs w:val="24"/>
          <w:lang w:val="sw-KE"/>
        </w:rPr>
        <w:t xml:space="preserve"> na matumizi ya kompyuta</w:t>
      </w:r>
      <w:r w:rsidRPr="007873D3">
        <w:rPr>
          <w:rFonts w:ascii="Bookman Old Style" w:hAnsi="Bookman Old Style"/>
          <w:sz w:val="24"/>
          <w:szCs w:val="24"/>
          <w:lang w:val="sw-KE"/>
        </w:rPr>
        <w:t xml:space="preserve"> kwa muda mrefu </w:t>
      </w:r>
      <w:r w:rsidR="00855EEB" w:rsidRPr="007873D3">
        <w:rPr>
          <w:rFonts w:ascii="Bookman Old Style" w:hAnsi="Bookman Old Style"/>
          <w:sz w:val="24"/>
          <w:szCs w:val="24"/>
          <w:lang w:val="sw-KE"/>
        </w:rPr>
        <w:t xml:space="preserve"> na hivyo kuwa katika hatari kubwa ya kuwa na kikohozi na matatizo ya macho.</w:t>
      </w:r>
    </w:p>
    <w:p w:rsidR="00AF57C1" w:rsidRPr="000C5758" w:rsidRDefault="00855EEB" w:rsidP="000C5758">
      <w:pPr>
        <w:pStyle w:val="Heading2"/>
        <w:spacing w:before="0"/>
        <w:rPr>
          <w:rFonts w:ascii="Bookman Old Style" w:hAnsi="Bookman Old Style"/>
          <w:color w:val="auto"/>
          <w:sz w:val="24"/>
          <w:szCs w:val="24"/>
          <w:lang w:val="sw-KE"/>
        </w:rPr>
      </w:pPr>
      <w:r w:rsidRPr="007873D3">
        <w:rPr>
          <w:lang w:val="sw-KE"/>
        </w:rPr>
        <w:br/>
      </w:r>
      <w:bookmarkStart w:id="31" w:name="_Toc498087847"/>
      <w:r w:rsidR="00C7220F" w:rsidRPr="000C5758">
        <w:rPr>
          <w:rFonts w:ascii="Bookman Old Style" w:hAnsi="Bookman Old Style"/>
          <w:color w:val="auto"/>
          <w:sz w:val="24"/>
          <w:szCs w:val="24"/>
          <w:lang w:val="sw-KE"/>
        </w:rPr>
        <w:t>7.5</w:t>
      </w:r>
      <w:r w:rsidR="00AB69CE" w:rsidRPr="000C5758">
        <w:rPr>
          <w:rFonts w:ascii="Bookman Old Style" w:hAnsi="Bookman Old Style"/>
          <w:color w:val="auto"/>
          <w:sz w:val="24"/>
          <w:szCs w:val="24"/>
          <w:lang w:val="sw-KE"/>
        </w:rPr>
        <w:t xml:space="preserve"> TUNZO</w:t>
      </w:r>
      <w:r w:rsidR="00AF57C1" w:rsidRPr="000C5758">
        <w:rPr>
          <w:rFonts w:ascii="Bookman Old Style" w:hAnsi="Bookman Old Style"/>
          <w:color w:val="auto"/>
          <w:sz w:val="24"/>
          <w:szCs w:val="24"/>
          <w:lang w:val="sw-KE"/>
        </w:rPr>
        <w:t xml:space="preserve"> SHULE YA</w:t>
      </w:r>
      <w:r w:rsidRPr="000C5758">
        <w:rPr>
          <w:rFonts w:ascii="Bookman Old Style" w:hAnsi="Bookman Old Style"/>
          <w:color w:val="auto"/>
          <w:sz w:val="24"/>
          <w:szCs w:val="24"/>
          <w:lang w:val="sw-KE"/>
        </w:rPr>
        <w:t xml:space="preserve"> KWANZA</w:t>
      </w:r>
      <w:r w:rsidR="00AF57C1" w:rsidRPr="000C5758">
        <w:rPr>
          <w:rFonts w:ascii="Bookman Old Style" w:hAnsi="Bookman Old Style"/>
          <w:color w:val="auto"/>
          <w:sz w:val="24"/>
          <w:szCs w:val="24"/>
          <w:lang w:val="sw-KE"/>
        </w:rPr>
        <w:t xml:space="preserve"> KATIKA MITIHANI</w:t>
      </w:r>
      <w:bookmarkEnd w:id="31"/>
    </w:p>
    <w:p w:rsidR="00EB324D" w:rsidRPr="003731F5" w:rsidRDefault="00A66E92" w:rsidP="00C7220F">
      <w:pPr>
        <w:spacing w:after="0"/>
        <w:jc w:val="both"/>
        <w:rPr>
          <w:rFonts w:ascii="Bookman Old Style" w:hAnsi="Bookman Old Style"/>
          <w:color w:val="000000" w:themeColor="text1"/>
          <w:sz w:val="24"/>
          <w:szCs w:val="24"/>
          <w:lang w:val="sw-KE"/>
        </w:rPr>
      </w:pPr>
      <w:r w:rsidRPr="007873D3">
        <w:rPr>
          <w:rFonts w:ascii="Bookman Old Style" w:hAnsi="Bookman Old Style"/>
          <w:color w:val="000000" w:themeColor="text1"/>
          <w:sz w:val="24"/>
          <w:szCs w:val="24"/>
          <w:lang w:val="sw-KE"/>
        </w:rPr>
        <w:t>Halmashauri inahusika na utoaji wa motisha chanya kwa shule zote zilizofanya vizuri na</w:t>
      </w:r>
      <w:r w:rsidR="00A0445B" w:rsidRPr="007873D3">
        <w:rPr>
          <w:rFonts w:ascii="Bookman Old Style" w:hAnsi="Bookman Old Style"/>
          <w:color w:val="000000" w:themeColor="text1"/>
          <w:sz w:val="24"/>
          <w:szCs w:val="24"/>
          <w:lang w:val="sw-KE"/>
        </w:rPr>
        <w:t xml:space="preserve"> hasi kwa shule</w:t>
      </w:r>
      <w:r w:rsidRPr="007873D3">
        <w:rPr>
          <w:rFonts w:ascii="Bookman Old Style" w:hAnsi="Bookman Old Style"/>
          <w:color w:val="000000" w:themeColor="text1"/>
          <w:sz w:val="24"/>
          <w:szCs w:val="24"/>
          <w:lang w:val="sw-KE"/>
        </w:rPr>
        <w:t xml:space="preserve"> zilizofanya vibaya katika mitihani y</w:t>
      </w:r>
      <w:r w:rsidR="00A0445B" w:rsidRPr="007873D3">
        <w:rPr>
          <w:rFonts w:ascii="Bookman Old Style" w:hAnsi="Bookman Old Style"/>
          <w:color w:val="000000" w:themeColor="text1"/>
          <w:sz w:val="24"/>
          <w:szCs w:val="24"/>
          <w:lang w:val="sw-KE"/>
        </w:rPr>
        <w:t>a mo</w:t>
      </w:r>
      <w:r w:rsidRPr="007873D3">
        <w:rPr>
          <w:rFonts w:ascii="Bookman Old Style" w:hAnsi="Bookman Old Style"/>
          <w:color w:val="000000" w:themeColor="text1"/>
          <w:sz w:val="24"/>
          <w:szCs w:val="24"/>
          <w:lang w:val="sw-KE"/>
        </w:rPr>
        <w:t>ko na mitihani ya Taifa.Katika Halmashauri Mji Nzega  motisha Chaya inatolewa kwa shule zilizofalisha vizuri ambayo ni pamoja na kupatiwa cheti</w:t>
      </w:r>
      <w:r w:rsidR="00EE6BAF" w:rsidRPr="007873D3">
        <w:rPr>
          <w:rFonts w:ascii="Bookman Old Style" w:hAnsi="Bookman Old Style"/>
          <w:color w:val="000000" w:themeColor="text1"/>
          <w:sz w:val="24"/>
          <w:szCs w:val="24"/>
          <w:lang w:val="sw-KE"/>
        </w:rPr>
        <w:t xml:space="preserve"> cha pongezi</w:t>
      </w:r>
      <w:r w:rsidRPr="007873D3">
        <w:rPr>
          <w:rFonts w:ascii="Bookman Old Style" w:hAnsi="Bookman Old Style"/>
          <w:color w:val="000000" w:themeColor="text1"/>
          <w:sz w:val="24"/>
          <w:szCs w:val="24"/>
          <w:lang w:val="sw-KE"/>
        </w:rPr>
        <w:t xml:space="preserve"> cha ufaulishaj</w:t>
      </w:r>
      <w:r w:rsidR="00EE6BAF" w:rsidRPr="007873D3">
        <w:rPr>
          <w:rFonts w:ascii="Bookman Old Style" w:hAnsi="Bookman Old Style"/>
          <w:color w:val="000000" w:themeColor="text1"/>
          <w:sz w:val="24"/>
          <w:szCs w:val="24"/>
          <w:lang w:val="sw-KE"/>
        </w:rPr>
        <w:t>i na fedha taslim laki tatu (300,000) kwa kila shule iliyofanya vizuri.</w:t>
      </w:r>
      <w:r w:rsidR="003731F5">
        <w:rPr>
          <w:rFonts w:ascii="Bookman Old Style" w:hAnsi="Bookman Old Style"/>
          <w:color w:val="000000" w:themeColor="text1"/>
          <w:sz w:val="24"/>
          <w:szCs w:val="24"/>
          <w:lang w:val="sw-KE"/>
        </w:rPr>
        <w:t xml:space="preserve"> </w:t>
      </w:r>
      <w:r w:rsidR="00EE6BAF" w:rsidRPr="007873D3">
        <w:rPr>
          <w:rFonts w:ascii="Bookman Old Style" w:hAnsi="Bookman Old Style"/>
          <w:color w:val="000000" w:themeColor="text1"/>
          <w:sz w:val="24"/>
          <w:szCs w:val="24"/>
          <w:lang w:val="sw-KE"/>
        </w:rPr>
        <w:t>Motisha hasi zinatolewa kwa shule zilizofanya vibaya ambayo ni pamoja na kupatiwa kinyago,  barua ya onyo pamoja na Bendera nyeusi.</w:t>
      </w:r>
    </w:p>
    <w:p w:rsidR="00AB69CE" w:rsidRPr="00B04243" w:rsidRDefault="00C7220F" w:rsidP="009D693A">
      <w:pPr>
        <w:pStyle w:val="Heading2"/>
        <w:rPr>
          <w:rFonts w:ascii="Bookman Old Style" w:hAnsi="Bookman Old Style"/>
          <w:color w:val="auto"/>
          <w:sz w:val="24"/>
          <w:szCs w:val="24"/>
          <w:lang w:val="sw-KE"/>
        </w:rPr>
      </w:pPr>
      <w:bookmarkStart w:id="32" w:name="_Toc498087848"/>
      <w:r w:rsidRPr="00B04243">
        <w:rPr>
          <w:rFonts w:ascii="Bookman Old Style" w:hAnsi="Bookman Old Style"/>
          <w:color w:val="auto"/>
          <w:sz w:val="24"/>
          <w:szCs w:val="24"/>
          <w:lang w:val="sw-KE"/>
        </w:rPr>
        <w:t>7.6</w:t>
      </w:r>
      <w:r w:rsidR="00AF57C1" w:rsidRPr="00B04243">
        <w:rPr>
          <w:rFonts w:ascii="Bookman Old Style" w:hAnsi="Bookman Old Style"/>
          <w:color w:val="auto"/>
          <w:sz w:val="24"/>
          <w:szCs w:val="24"/>
          <w:lang w:val="sw-KE"/>
        </w:rPr>
        <w:t xml:space="preserve"> TUZO</w:t>
      </w:r>
      <w:r w:rsidR="00855EEB" w:rsidRPr="00B04243">
        <w:rPr>
          <w:rFonts w:ascii="Bookman Old Style" w:hAnsi="Bookman Old Style"/>
          <w:color w:val="auto"/>
          <w:sz w:val="24"/>
          <w:szCs w:val="24"/>
          <w:lang w:val="sw-KE"/>
        </w:rPr>
        <w:t xml:space="preserve"> YA WAFANYAKAZI B</w:t>
      </w:r>
      <w:r w:rsidR="00AF57C1" w:rsidRPr="00B04243">
        <w:rPr>
          <w:rFonts w:ascii="Bookman Old Style" w:hAnsi="Bookman Old Style"/>
          <w:color w:val="auto"/>
          <w:sz w:val="24"/>
          <w:szCs w:val="24"/>
          <w:lang w:val="sw-KE"/>
        </w:rPr>
        <w:t>ORA</w:t>
      </w:r>
      <w:r w:rsidR="00855EEB" w:rsidRPr="00B04243">
        <w:rPr>
          <w:rFonts w:ascii="Bookman Old Style" w:hAnsi="Bookman Old Style"/>
          <w:color w:val="auto"/>
          <w:sz w:val="24"/>
          <w:szCs w:val="24"/>
          <w:lang w:val="sw-KE"/>
        </w:rPr>
        <w:t>.</w:t>
      </w:r>
      <w:bookmarkEnd w:id="32"/>
      <w:r w:rsidR="00855EEB" w:rsidRPr="00B04243">
        <w:rPr>
          <w:rFonts w:ascii="Bookman Old Style" w:hAnsi="Bookman Old Style"/>
          <w:color w:val="auto"/>
          <w:sz w:val="24"/>
          <w:szCs w:val="24"/>
          <w:lang w:val="sw-KE"/>
        </w:rPr>
        <w:t xml:space="preserve"> </w:t>
      </w:r>
    </w:p>
    <w:p w:rsidR="00B9312B" w:rsidRDefault="00321747" w:rsidP="00EB324D">
      <w:pPr>
        <w:spacing w:after="0"/>
        <w:jc w:val="both"/>
        <w:rPr>
          <w:rFonts w:ascii="Bookman Old Style" w:hAnsi="Bookman Old Style"/>
          <w:sz w:val="24"/>
          <w:szCs w:val="24"/>
          <w:lang w:val="sw-KE"/>
        </w:rPr>
      </w:pPr>
      <w:r w:rsidRPr="007873D3">
        <w:rPr>
          <w:rFonts w:ascii="Bookman Old Style" w:hAnsi="Bookman Old Style"/>
          <w:sz w:val="24"/>
          <w:szCs w:val="24"/>
          <w:lang w:val="sw-KE"/>
        </w:rPr>
        <w:t>Halmashauri inahusika na kukabidhi tuzo  kwa</w:t>
      </w:r>
      <w:r w:rsidR="00855EEB" w:rsidRPr="007873D3">
        <w:rPr>
          <w:rFonts w:ascii="Bookman Old Style" w:hAnsi="Bookman Old Style"/>
          <w:sz w:val="24"/>
          <w:szCs w:val="24"/>
          <w:lang w:val="sw-KE"/>
        </w:rPr>
        <w:t xml:space="preserve"> wafanyakazi ambao </w:t>
      </w:r>
      <w:r w:rsidRPr="007873D3">
        <w:rPr>
          <w:rFonts w:ascii="Bookman Old Style" w:hAnsi="Bookman Old Style"/>
          <w:sz w:val="24"/>
          <w:szCs w:val="24"/>
          <w:lang w:val="sw-KE"/>
        </w:rPr>
        <w:t xml:space="preserve">wamefanya vizuri kwa </w:t>
      </w:r>
      <w:r w:rsidR="00855EEB" w:rsidRPr="007873D3">
        <w:rPr>
          <w:rFonts w:ascii="Bookman Old Style" w:hAnsi="Bookman Old Style"/>
          <w:sz w:val="24"/>
          <w:szCs w:val="24"/>
          <w:lang w:val="sw-KE"/>
        </w:rPr>
        <w:t xml:space="preserve"> mwaka</w:t>
      </w:r>
      <w:r w:rsidRPr="007873D3">
        <w:rPr>
          <w:rFonts w:ascii="Bookman Old Style" w:hAnsi="Bookman Old Style"/>
          <w:sz w:val="24"/>
          <w:szCs w:val="24"/>
          <w:lang w:val="sw-KE"/>
        </w:rPr>
        <w:t xml:space="preserve"> husika, </w:t>
      </w:r>
      <w:r w:rsidR="00855EEB" w:rsidRPr="007873D3">
        <w:rPr>
          <w:rFonts w:ascii="Bookman Old Style" w:hAnsi="Bookman Old Style"/>
          <w:sz w:val="24"/>
          <w:szCs w:val="24"/>
          <w:lang w:val="sw-KE"/>
        </w:rPr>
        <w:t>kupitishwa na Kamati ya FAP. Tuzo inaw</w:t>
      </w:r>
      <w:r w:rsidRPr="007873D3">
        <w:rPr>
          <w:rFonts w:ascii="Bookman Old Style" w:hAnsi="Bookman Old Style"/>
          <w:sz w:val="24"/>
          <w:szCs w:val="24"/>
          <w:lang w:val="sw-KE"/>
        </w:rPr>
        <w:t>eza kuwa; (1)</w:t>
      </w:r>
      <w:r w:rsidR="00855EEB" w:rsidRPr="007873D3">
        <w:rPr>
          <w:rFonts w:ascii="Bookman Old Style" w:hAnsi="Bookman Old Style"/>
          <w:sz w:val="24"/>
          <w:szCs w:val="24"/>
          <w:lang w:val="sw-KE"/>
        </w:rPr>
        <w:t xml:space="preserve"> pongezi </w:t>
      </w:r>
      <w:r w:rsidR="00074EC6" w:rsidRPr="007873D3">
        <w:rPr>
          <w:rFonts w:ascii="Bookman Old Style" w:hAnsi="Bookman Old Style"/>
          <w:sz w:val="24"/>
          <w:szCs w:val="24"/>
          <w:lang w:val="sw-KE"/>
        </w:rPr>
        <w:t>kwa maandishi (</w:t>
      </w:r>
      <w:r w:rsidR="00855EEB" w:rsidRPr="007873D3">
        <w:rPr>
          <w:rFonts w:ascii="Bookman Old Style" w:hAnsi="Bookman Old Style"/>
          <w:sz w:val="24"/>
          <w:szCs w:val="24"/>
          <w:lang w:val="sw-KE"/>
        </w:rPr>
        <w:t>barua</w:t>
      </w:r>
      <w:r w:rsidR="00561E56" w:rsidRPr="007873D3">
        <w:rPr>
          <w:rFonts w:ascii="Bookman Old Style" w:hAnsi="Bookman Old Style"/>
          <w:sz w:val="24"/>
          <w:szCs w:val="24"/>
          <w:lang w:val="sw-KE"/>
        </w:rPr>
        <w:t xml:space="preserve">). (3) Fedha taslimu </w:t>
      </w:r>
      <w:r w:rsidR="00074EC6" w:rsidRPr="007873D3">
        <w:rPr>
          <w:rFonts w:ascii="Bookman Old Style" w:hAnsi="Bookman Old Style"/>
          <w:sz w:val="24"/>
          <w:szCs w:val="24"/>
          <w:lang w:val="sw-KE"/>
        </w:rPr>
        <w:t xml:space="preserve">kiasi </w:t>
      </w:r>
      <w:r w:rsidR="00711AA1" w:rsidRPr="007873D3">
        <w:rPr>
          <w:rFonts w:ascii="Bookman Old Style" w:hAnsi="Bookman Old Style"/>
          <w:sz w:val="24"/>
          <w:szCs w:val="24"/>
          <w:lang w:val="sw-KE"/>
        </w:rPr>
        <w:t xml:space="preserve"> cha tsh 250,000</w:t>
      </w:r>
      <w:r w:rsidR="00561E56" w:rsidRPr="007873D3">
        <w:rPr>
          <w:rFonts w:ascii="Bookman Old Style" w:hAnsi="Bookman Old Style"/>
          <w:sz w:val="24"/>
          <w:szCs w:val="24"/>
          <w:lang w:val="sw-KE"/>
        </w:rPr>
        <w:t xml:space="preserve"> kili</w:t>
      </w:r>
      <w:r w:rsidR="00074EC6" w:rsidRPr="007873D3">
        <w:rPr>
          <w:rFonts w:ascii="Bookman Old Style" w:hAnsi="Bookman Old Style"/>
          <w:sz w:val="24"/>
          <w:szCs w:val="24"/>
          <w:lang w:val="sw-KE"/>
        </w:rPr>
        <w:t>chopendekezwa na</w:t>
      </w:r>
      <w:r w:rsidR="00855EEB" w:rsidRPr="007873D3">
        <w:rPr>
          <w:rFonts w:ascii="Bookman Old Style" w:hAnsi="Bookman Old Style"/>
          <w:sz w:val="24"/>
          <w:szCs w:val="24"/>
          <w:lang w:val="sw-KE"/>
        </w:rPr>
        <w:t xml:space="preserve"> Kamati</w:t>
      </w:r>
      <w:r w:rsidR="00074EC6" w:rsidRPr="007873D3">
        <w:rPr>
          <w:rFonts w:ascii="Bookman Old Style" w:hAnsi="Bookman Old Style"/>
          <w:sz w:val="24"/>
          <w:szCs w:val="24"/>
          <w:lang w:val="sw-KE"/>
        </w:rPr>
        <w:t xml:space="preserve"> ya Vivutio/Motisha), (4)  Z</w:t>
      </w:r>
      <w:r w:rsidR="00855EEB" w:rsidRPr="007873D3">
        <w:rPr>
          <w:rFonts w:ascii="Bookman Old Style" w:hAnsi="Bookman Old Style"/>
          <w:sz w:val="24"/>
          <w:szCs w:val="24"/>
          <w:lang w:val="sw-KE"/>
        </w:rPr>
        <w:t>iara</w:t>
      </w:r>
      <w:r w:rsidR="00074EC6" w:rsidRPr="007873D3">
        <w:rPr>
          <w:rFonts w:ascii="Bookman Old Style" w:hAnsi="Bookman Old Style"/>
          <w:sz w:val="24"/>
          <w:szCs w:val="24"/>
          <w:lang w:val="sw-KE"/>
        </w:rPr>
        <w:t xml:space="preserve"> ya kifani/taaluma</w:t>
      </w:r>
      <w:r w:rsidR="00855EEB" w:rsidRPr="007873D3">
        <w:rPr>
          <w:rFonts w:ascii="Bookman Old Style" w:hAnsi="Bookman Old Style"/>
          <w:sz w:val="24"/>
          <w:szCs w:val="24"/>
          <w:lang w:val="sw-KE"/>
        </w:rPr>
        <w:t>, (5) nyi</w:t>
      </w:r>
      <w:r w:rsidR="00B9312B" w:rsidRPr="007873D3">
        <w:rPr>
          <w:rFonts w:ascii="Bookman Old Style" w:hAnsi="Bookman Old Style"/>
          <w:sz w:val="24"/>
          <w:szCs w:val="24"/>
          <w:lang w:val="sw-KE"/>
        </w:rPr>
        <w:t>ngine yoyote ilipendekeza</w:t>
      </w:r>
      <w:r w:rsidR="00EB324D">
        <w:rPr>
          <w:rFonts w:ascii="Bookman Old Style" w:hAnsi="Bookman Old Style"/>
          <w:sz w:val="24"/>
          <w:szCs w:val="24"/>
          <w:lang w:val="sw-KE"/>
        </w:rPr>
        <w:t>.</w:t>
      </w:r>
    </w:p>
    <w:p w:rsidR="00EB324D" w:rsidRPr="007873D3" w:rsidRDefault="00EB324D" w:rsidP="00EB324D">
      <w:pPr>
        <w:spacing w:after="0"/>
        <w:rPr>
          <w:rFonts w:ascii="Bookman Old Style" w:hAnsi="Bookman Old Style"/>
          <w:sz w:val="24"/>
          <w:szCs w:val="24"/>
          <w:lang w:val="sw-KE"/>
        </w:rPr>
      </w:pPr>
    </w:p>
    <w:p w:rsidR="004D0857" w:rsidRPr="00B04243" w:rsidRDefault="00C7220F" w:rsidP="00B04243">
      <w:pPr>
        <w:pStyle w:val="Heading2"/>
        <w:spacing w:before="0"/>
        <w:rPr>
          <w:rFonts w:ascii="Bookman Old Style" w:hAnsi="Bookman Old Style"/>
          <w:color w:val="auto"/>
          <w:sz w:val="24"/>
          <w:szCs w:val="24"/>
          <w:lang w:val="sw-KE"/>
        </w:rPr>
      </w:pPr>
      <w:bookmarkStart w:id="33" w:name="_Toc498087849"/>
      <w:r w:rsidRPr="00B04243">
        <w:rPr>
          <w:rFonts w:ascii="Bookman Old Style" w:hAnsi="Bookman Old Style"/>
          <w:color w:val="auto"/>
          <w:sz w:val="24"/>
          <w:szCs w:val="24"/>
          <w:lang w:val="sw-KE"/>
        </w:rPr>
        <w:t>7.7</w:t>
      </w:r>
      <w:r w:rsidR="00855EEB" w:rsidRPr="00B04243">
        <w:rPr>
          <w:rFonts w:ascii="Bookman Old Style" w:hAnsi="Bookman Old Style"/>
          <w:color w:val="auto"/>
          <w:sz w:val="24"/>
          <w:szCs w:val="24"/>
          <w:lang w:val="sw-KE"/>
        </w:rPr>
        <w:t xml:space="preserve"> BONUS.</w:t>
      </w:r>
      <w:bookmarkEnd w:id="33"/>
    </w:p>
    <w:p w:rsidR="004D0857" w:rsidRDefault="00855EEB" w:rsidP="004D0857">
      <w:pPr>
        <w:spacing w:after="0"/>
        <w:jc w:val="both"/>
        <w:rPr>
          <w:rFonts w:ascii="Bookman Old Style" w:hAnsi="Bookman Old Style"/>
          <w:sz w:val="24"/>
          <w:szCs w:val="24"/>
          <w:lang w:val="sw-KE"/>
        </w:rPr>
      </w:pPr>
      <w:r w:rsidRPr="007873D3">
        <w:rPr>
          <w:rFonts w:ascii="Bookman Old Style" w:hAnsi="Bookman Old Style"/>
          <w:sz w:val="24"/>
          <w:szCs w:val="24"/>
          <w:lang w:val="sw-KE"/>
        </w:rPr>
        <w:t>Mfanyakazi yeyote atapata ziad</w:t>
      </w:r>
      <w:r w:rsidR="00B9312B" w:rsidRPr="007873D3">
        <w:rPr>
          <w:rFonts w:ascii="Bookman Old Style" w:hAnsi="Bookman Old Style"/>
          <w:sz w:val="24"/>
          <w:szCs w:val="24"/>
          <w:lang w:val="sw-KE"/>
        </w:rPr>
        <w:t>a baada ya kukamilika kwa</w:t>
      </w:r>
      <w:r w:rsidRPr="007873D3">
        <w:rPr>
          <w:rFonts w:ascii="Bookman Old Style" w:hAnsi="Bookman Old Style"/>
          <w:sz w:val="24"/>
          <w:szCs w:val="24"/>
          <w:lang w:val="sw-KE"/>
        </w:rPr>
        <w:t xml:space="preserve"> mkataba wake wa </w:t>
      </w:r>
      <w:r w:rsidR="00B9312B" w:rsidRPr="007873D3">
        <w:rPr>
          <w:rFonts w:ascii="Bookman Old Style" w:hAnsi="Bookman Old Style"/>
          <w:sz w:val="24"/>
          <w:szCs w:val="24"/>
          <w:lang w:val="sw-KE"/>
        </w:rPr>
        <w:t>ajira na</w:t>
      </w:r>
      <w:r w:rsidRPr="007873D3">
        <w:rPr>
          <w:rFonts w:ascii="Bookman Old Style" w:hAnsi="Bookman Old Style"/>
          <w:sz w:val="24"/>
          <w:szCs w:val="24"/>
          <w:lang w:val="sw-KE"/>
        </w:rPr>
        <w:t xml:space="preserve"> baada ya kufikia miaka 55 a</w:t>
      </w:r>
      <w:r w:rsidR="00B9312B" w:rsidRPr="007873D3">
        <w:rPr>
          <w:rFonts w:ascii="Bookman Old Style" w:hAnsi="Bookman Old Style"/>
          <w:sz w:val="24"/>
          <w:szCs w:val="24"/>
          <w:lang w:val="sw-KE"/>
        </w:rPr>
        <w:t>u 60. Mfanyakazi yeyote ambaye ata</w:t>
      </w:r>
      <w:r w:rsidRPr="007873D3">
        <w:rPr>
          <w:rFonts w:ascii="Bookman Old Style" w:hAnsi="Bookman Old Style"/>
          <w:sz w:val="24"/>
          <w:szCs w:val="24"/>
          <w:lang w:val="sw-KE"/>
        </w:rPr>
        <w:t>kusanya fedha kama vi</w:t>
      </w:r>
      <w:r w:rsidR="00B9312B" w:rsidRPr="007873D3">
        <w:rPr>
          <w:rFonts w:ascii="Bookman Old Style" w:hAnsi="Bookman Old Style"/>
          <w:sz w:val="24"/>
          <w:szCs w:val="24"/>
          <w:lang w:val="sw-KE"/>
        </w:rPr>
        <w:t xml:space="preserve">le zaidi ya 90% ya </w:t>
      </w:r>
      <w:r w:rsidRPr="007873D3">
        <w:rPr>
          <w:rFonts w:ascii="Bookman Old Style" w:hAnsi="Bookman Old Style"/>
          <w:sz w:val="24"/>
          <w:szCs w:val="24"/>
          <w:lang w:val="sw-KE"/>
        </w:rPr>
        <w:t>jumla ya fe</w:t>
      </w:r>
      <w:r w:rsidR="00B9312B" w:rsidRPr="007873D3">
        <w:rPr>
          <w:rFonts w:ascii="Bookman Old Style" w:hAnsi="Bookman Old Style"/>
          <w:sz w:val="24"/>
          <w:szCs w:val="24"/>
          <w:lang w:val="sw-KE"/>
        </w:rPr>
        <w:t>dha kukusanywa watalipwa kiasi chochote ambach</w:t>
      </w:r>
      <w:r w:rsidRPr="007873D3">
        <w:rPr>
          <w:rFonts w:ascii="Bookman Old Style" w:hAnsi="Bookman Old Style"/>
          <w:sz w:val="24"/>
          <w:szCs w:val="24"/>
          <w:lang w:val="sw-KE"/>
        </w:rPr>
        <w:t xml:space="preserve">o </w:t>
      </w:r>
      <w:r w:rsidR="00B9312B" w:rsidRPr="007873D3">
        <w:rPr>
          <w:rFonts w:ascii="Bookman Old Style" w:hAnsi="Bookman Old Style"/>
          <w:sz w:val="24"/>
          <w:szCs w:val="24"/>
          <w:lang w:val="sw-KE"/>
        </w:rPr>
        <w:t>k</w:t>
      </w:r>
      <w:r w:rsidRPr="007873D3">
        <w:rPr>
          <w:rFonts w:ascii="Bookman Old Style" w:hAnsi="Bookman Old Style"/>
          <w:sz w:val="24"/>
          <w:szCs w:val="24"/>
          <w:lang w:val="sw-KE"/>
        </w:rPr>
        <w:t xml:space="preserve">itakuwa </w:t>
      </w:r>
      <w:r w:rsidR="00B9312B" w:rsidRPr="007873D3">
        <w:rPr>
          <w:rFonts w:ascii="Bookman Old Style" w:hAnsi="Bookman Old Style"/>
          <w:sz w:val="24"/>
          <w:szCs w:val="24"/>
          <w:lang w:val="sw-KE"/>
        </w:rPr>
        <w:t xml:space="preserve">kimeonekana na </w:t>
      </w:r>
      <w:r w:rsidRPr="007873D3">
        <w:rPr>
          <w:rFonts w:ascii="Bookman Old Style" w:hAnsi="Bookman Old Style"/>
          <w:sz w:val="24"/>
          <w:szCs w:val="24"/>
          <w:lang w:val="sw-KE"/>
        </w:rPr>
        <w:t>kamati</w:t>
      </w:r>
      <w:r w:rsidR="00B9312B" w:rsidRPr="007873D3">
        <w:rPr>
          <w:rFonts w:ascii="Bookman Old Style" w:hAnsi="Bookman Old Style"/>
          <w:sz w:val="24"/>
          <w:szCs w:val="24"/>
          <w:lang w:val="sw-KE"/>
        </w:rPr>
        <w:t xml:space="preserve"> husika kila kipindi cha robo ya mwaka</w:t>
      </w:r>
      <w:r w:rsidRPr="007873D3">
        <w:rPr>
          <w:rFonts w:ascii="Bookman Old Style" w:hAnsi="Bookman Old Style"/>
          <w:sz w:val="24"/>
          <w:szCs w:val="24"/>
          <w:lang w:val="sw-KE"/>
        </w:rPr>
        <w:t>.</w:t>
      </w:r>
    </w:p>
    <w:p w:rsidR="004D0857" w:rsidRPr="003731F5" w:rsidRDefault="00855EEB" w:rsidP="00B04243">
      <w:pPr>
        <w:pStyle w:val="Heading2"/>
        <w:spacing w:before="0"/>
        <w:rPr>
          <w:rFonts w:ascii="Bookman Old Style" w:hAnsi="Bookman Old Style"/>
          <w:color w:val="auto"/>
          <w:sz w:val="24"/>
          <w:szCs w:val="24"/>
          <w:lang w:val="sw-KE"/>
        </w:rPr>
      </w:pPr>
      <w:r w:rsidRPr="007873D3">
        <w:rPr>
          <w:lang w:val="sw-KE"/>
        </w:rPr>
        <w:lastRenderedPageBreak/>
        <w:br/>
      </w:r>
      <w:bookmarkStart w:id="34" w:name="_Toc498087850"/>
      <w:r w:rsidR="00C7220F" w:rsidRPr="003731F5">
        <w:rPr>
          <w:rFonts w:ascii="Bookman Old Style" w:hAnsi="Bookman Old Style"/>
          <w:color w:val="auto"/>
          <w:sz w:val="24"/>
          <w:szCs w:val="24"/>
          <w:lang w:val="sw-KE"/>
        </w:rPr>
        <w:t>7.8</w:t>
      </w:r>
      <w:r w:rsidRPr="003731F5">
        <w:rPr>
          <w:rFonts w:ascii="Bookman Old Style" w:hAnsi="Bookman Old Style"/>
          <w:color w:val="auto"/>
          <w:sz w:val="24"/>
          <w:szCs w:val="24"/>
          <w:lang w:val="sw-KE"/>
        </w:rPr>
        <w:t xml:space="preserve"> </w:t>
      </w:r>
      <w:r w:rsidR="00B9312B" w:rsidRPr="003731F5">
        <w:rPr>
          <w:rFonts w:ascii="Bookman Old Style" w:hAnsi="Bookman Old Style"/>
          <w:color w:val="auto"/>
          <w:sz w:val="24"/>
          <w:szCs w:val="24"/>
          <w:lang w:val="sw-KE"/>
        </w:rPr>
        <w:t>Makusanyo ya Mtaa.</w:t>
      </w:r>
      <w:bookmarkEnd w:id="34"/>
    </w:p>
    <w:p w:rsidR="00B9312B" w:rsidRDefault="00B9312B" w:rsidP="004D0857">
      <w:pPr>
        <w:spacing w:after="0"/>
        <w:jc w:val="both"/>
        <w:rPr>
          <w:rFonts w:ascii="Bookman Old Style" w:hAnsi="Bookman Old Style"/>
          <w:sz w:val="24"/>
          <w:szCs w:val="24"/>
          <w:lang w:val="sw-KE"/>
        </w:rPr>
      </w:pPr>
      <w:r w:rsidRPr="007873D3">
        <w:rPr>
          <w:rFonts w:ascii="Bookman Old Style" w:hAnsi="Bookman Old Style"/>
          <w:sz w:val="24"/>
          <w:szCs w:val="24"/>
          <w:lang w:val="sw-KE"/>
        </w:rPr>
        <w:t>Kila Mtaa ambao u</w:t>
      </w:r>
      <w:r w:rsidR="00855EEB" w:rsidRPr="007873D3">
        <w:rPr>
          <w:rFonts w:ascii="Bookman Old Style" w:hAnsi="Bookman Old Style"/>
          <w:sz w:val="24"/>
          <w:szCs w:val="24"/>
          <w:lang w:val="sw-KE"/>
        </w:rPr>
        <w:t xml:space="preserve">nachangia kukusanya fedha zaidi zaidi ya </w:t>
      </w:r>
      <w:r w:rsidRPr="007873D3">
        <w:rPr>
          <w:rFonts w:ascii="Bookman Old Style" w:hAnsi="Bookman Old Style"/>
          <w:sz w:val="24"/>
          <w:szCs w:val="24"/>
          <w:lang w:val="sw-KE"/>
        </w:rPr>
        <w:t xml:space="preserve">asilimia </w:t>
      </w:r>
      <w:r w:rsidR="00855EEB" w:rsidRPr="007873D3">
        <w:rPr>
          <w:rFonts w:ascii="Bookman Old Style" w:hAnsi="Bookman Old Style"/>
          <w:sz w:val="24"/>
          <w:szCs w:val="24"/>
          <w:lang w:val="sw-KE"/>
        </w:rPr>
        <w:t>90</w:t>
      </w:r>
      <w:r w:rsidRPr="007873D3">
        <w:rPr>
          <w:rFonts w:ascii="Bookman Old Style" w:hAnsi="Bookman Old Style"/>
          <w:sz w:val="24"/>
          <w:szCs w:val="24"/>
          <w:lang w:val="sw-KE"/>
        </w:rPr>
        <w:t xml:space="preserve"> (</w:t>
      </w:r>
      <w:r w:rsidR="00855EEB"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 </w:t>
      </w:r>
      <w:r w:rsidR="00855EEB" w:rsidRPr="007873D3">
        <w:rPr>
          <w:rFonts w:ascii="Bookman Old Style" w:hAnsi="Bookman Old Style"/>
          <w:sz w:val="24"/>
          <w:szCs w:val="24"/>
          <w:lang w:val="sw-KE"/>
        </w:rPr>
        <w:t xml:space="preserve">zitatolewa </w:t>
      </w:r>
      <w:r w:rsidRPr="007873D3">
        <w:rPr>
          <w:rFonts w:ascii="Bookman Old Style" w:hAnsi="Bookman Old Style"/>
          <w:sz w:val="24"/>
          <w:szCs w:val="24"/>
          <w:lang w:val="sw-KE"/>
        </w:rPr>
        <w:t>a</w:t>
      </w:r>
      <w:r w:rsidR="0098739F" w:rsidRPr="007873D3">
        <w:rPr>
          <w:rFonts w:ascii="Bookman Old Style" w:hAnsi="Bookman Old Style"/>
          <w:sz w:val="24"/>
          <w:szCs w:val="24"/>
          <w:lang w:val="sw-KE"/>
        </w:rPr>
        <w:t>s</w:t>
      </w:r>
      <w:r w:rsidRPr="007873D3">
        <w:rPr>
          <w:rFonts w:ascii="Bookman Old Style" w:hAnsi="Bookman Old Style"/>
          <w:sz w:val="24"/>
          <w:szCs w:val="24"/>
          <w:lang w:val="sw-KE"/>
        </w:rPr>
        <w:t xml:space="preserve">ilimia </w:t>
      </w:r>
      <w:r w:rsidR="00855EEB" w:rsidRPr="007873D3">
        <w:rPr>
          <w:rFonts w:ascii="Bookman Old Style" w:hAnsi="Bookman Old Style"/>
          <w:sz w:val="24"/>
          <w:szCs w:val="24"/>
          <w:lang w:val="sw-KE"/>
        </w:rPr>
        <w:t>20</w:t>
      </w:r>
      <w:r w:rsidRPr="007873D3">
        <w:rPr>
          <w:rFonts w:ascii="Bookman Old Style" w:hAnsi="Bookman Old Style"/>
          <w:sz w:val="24"/>
          <w:szCs w:val="24"/>
          <w:lang w:val="sw-KE"/>
        </w:rPr>
        <w:t>(</w:t>
      </w:r>
      <w:r w:rsidR="00855EEB" w:rsidRPr="007873D3">
        <w:rPr>
          <w:rFonts w:ascii="Bookman Old Style" w:hAnsi="Bookman Old Style"/>
          <w:sz w:val="24"/>
          <w:szCs w:val="24"/>
          <w:lang w:val="sw-KE"/>
        </w:rPr>
        <w:t>%</w:t>
      </w:r>
      <w:r w:rsidRPr="007873D3">
        <w:rPr>
          <w:rFonts w:ascii="Bookman Old Style" w:hAnsi="Bookman Old Style"/>
          <w:sz w:val="24"/>
          <w:szCs w:val="24"/>
          <w:lang w:val="sw-KE"/>
        </w:rPr>
        <w:t>)</w:t>
      </w:r>
      <w:r w:rsidR="00855EEB" w:rsidRPr="007873D3">
        <w:rPr>
          <w:rFonts w:ascii="Bookman Old Style" w:hAnsi="Bookman Old Style"/>
          <w:sz w:val="24"/>
          <w:szCs w:val="24"/>
          <w:lang w:val="sw-KE"/>
        </w:rPr>
        <w:t xml:space="preserve"> ya jumla ya kukusanywa</w:t>
      </w:r>
      <w:r w:rsidRPr="007873D3">
        <w:rPr>
          <w:rFonts w:ascii="Bookman Old Style" w:hAnsi="Bookman Old Style"/>
          <w:sz w:val="24"/>
          <w:szCs w:val="24"/>
          <w:lang w:val="sw-KE"/>
        </w:rPr>
        <w:t xml:space="preserve"> na kukabidhiwa Mtaa husika</w:t>
      </w:r>
      <w:r w:rsidR="0098739F" w:rsidRPr="007873D3">
        <w:rPr>
          <w:rFonts w:ascii="Bookman Old Style" w:hAnsi="Bookman Old Style"/>
          <w:sz w:val="24"/>
          <w:szCs w:val="24"/>
          <w:lang w:val="sw-KE"/>
        </w:rPr>
        <w:t>.</w:t>
      </w:r>
    </w:p>
    <w:p w:rsidR="004D0857" w:rsidRPr="007873D3" w:rsidRDefault="004D0857" w:rsidP="004D0857">
      <w:pPr>
        <w:spacing w:after="0"/>
        <w:rPr>
          <w:rFonts w:ascii="Bookman Old Style" w:hAnsi="Bookman Old Style"/>
          <w:sz w:val="24"/>
          <w:szCs w:val="24"/>
          <w:lang w:val="sw-KE"/>
        </w:rPr>
      </w:pPr>
    </w:p>
    <w:p w:rsidR="006229F9" w:rsidRPr="00AB4C11" w:rsidRDefault="00C7220F" w:rsidP="00AB4C11">
      <w:pPr>
        <w:pStyle w:val="Heading2"/>
        <w:spacing w:before="0"/>
        <w:rPr>
          <w:rFonts w:ascii="Bookman Old Style" w:hAnsi="Bookman Old Style"/>
          <w:color w:val="auto"/>
          <w:sz w:val="24"/>
          <w:szCs w:val="24"/>
          <w:lang w:val="sw-KE"/>
        </w:rPr>
      </w:pPr>
      <w:bookmarkStart w:id="35" w:name="_Toc498087851"/>
      <w:r w:rsidRPr="00AB4C11">
        <w:rPr>
          <w:rFonts w:ascii="Bookman Old Style" w:hAnsi="Bookman Old Style"/>
          <w:color w:val="auto"/>
          <w:sz w:val="24"/>
          <w:szCs w:val="24"/>
          <w:lang w:val="sw-KE"/>
        </w:rPr>
        <w:t>7.9</w:t>
      </w:r>
      <w:r w:rsidR="00855EEB" w:rsidRPr="00AB4C11">
        <w:rPr>
          <w:rFonts w:ascii="Bookman Old Style" w:hAnsi="Bookman Old Style"/>
          <w:color w:val="auto"/>
          <w:sz w:val="24"/>
          <w:szCs w:val="24"/>
          <w:lang w:val="sw-KE"/>
        </w:rPr>
        <w:t xml:space="preserve"> </w:t>
      </w:r>
      <w:r w:rsidR="00B9312B" w:rsidRPr="00AB4C11">
        <w:rPr>
          <w:rFonts w:ascii="Bookman Old Style" w:hAnsi="Bookman Old Style"/>
          <w:color w:val="auto"/>
          <w:sz w:val="24"/>
          <w:szCs w:val="24"/>
          <w:lang w:val="sw-KE"/>
        </w:rPr>
        <w:t>SHEREHE NA KUFURAHI KWA PAMOJA</w:t>
      </w:r>
      <w:r w:rsidR="00855EEB" w:rsidRPr="00AB4C11">
        <w:rPr>
          <w:rFonts w:ascii="Bookman Old Style" w:hAnsi="Bookman Old Style"/>
          <w:color w:val="auto"/>
          <w:sz w:val="24"/>
          <w:szCs w:val="24"/>
          <w:lang w:val="sw-KE"/>
        </w:rPr>
        <w:t>.</w:t>
      </w:r>
      <w:bookmarkEnd w:id="35"/>
    </w:p>
    <w:p w:rsidR="007C4DA0" w:rsidRDefault="00855EEB" w:rsidP="004D0857">
      <w:pPr>
        <w:spacing w:after="0"/>
        <w:jc w:val="both"/>
        <w:rPr>
          <w:rFonts w:ascii="Bookman Old Style" w:hAnsi="Bookman Old Style"/>
          <w:sz w:val="24"/>
          <w:szCs w:val="24"/>
          <w:lang w:val="sw-KE"/>
        </w:rPr>
      </w:pPr>
      <w:r w:rsidRPr="007873D3">
        <w:rPr>
          <w:rFonts w:ascii="Bookman Old Style" w:hAnsi="Bookman Old Style"/>
          <w:sz w:val="24"/>
          <w:szCs w:val="24"/>
          <w:lang w:val="sw-KE"/>
        </w:rPr>
        <w:t xml:space="preserve">Kila mwaka mpya (Desemba 31) Madiwani na Wafanyakazi </w:t>
      </w:r>
      <w:r w:rsidR="00B9312B" w:rsidRPr="007873D3">
        <w:rPr>
          <w:rFonts w:ascii="Bookman Old Style" w:hAnsi="Bookman Old Style"/>
          <w:sz w:val="24"/>
          <w:szCs w:val="24"/>
          <w:lang w:val="sw-KE"/>
        </w:rPr>
        <w:t xml:space="preserve">kutakuawa na </w:t>
      </w:r>
      <w:r w:rsidRPr="007873D3">
        <w:rPr>
          <w:rFonts w:ascii="Bookman Old Style" w:hAnsi="Bookman Old Style"/>
          <w:sz w:val="24"/>
          <w:szCs w:val="24"/>
          <w:lang w:val="sw-KE"/>
        </w:rPr>
        <w:t>kusherehekea kwa utendaji mzuri na kujadili mikakati mbalimbali mpya za kuchukuliwa ili kuboresha utoaji wa huduma kwa mwaka ujao</w:t>
      </w:r>
      <w:r w:rsidR="0098739F" w:rsidRPr="007873D3">
        <w:rPr>
          <w:rFonts w:ascii="Bookman Old Style" w:hAnsi="Bookman Old Style"/>
          <w:sz w:val="24"/>
          <w:szCs w:val="24"/>
          <w:lang w:val="sw-KE"/>
        </w:rPr>
        <w:t>.</w:t>
      </w:r>
    </w:p>
    <w:p w:rsidR="00BB5D83" w:rsidRPr="007873D3" w:rsidRDefault="00BB5D83" w:rsidP="004D0857">
      <w:pPr>
        <w:spacing w:after="0"/>
        <w:rPr>
          <w:rFonts w:ascii="Bookman Old Style" w:hAnsi="Bookman Old Style"/>
          <w:sz w:val="24"/>
          <w:szCs w:val="24"/>
          <w:lang w:val="sw-KE"/>
        </w:rPr>
      </w:pPr>
    </w:p>
    <w:p w:rsidR="001959A0" w:rsidRPr="00AB4C11" w:rsidRDefault="00C7220F" w:rsidP="00AB4C11">
      <w:pPr>
        <w:pStyle w:val="Heading2"/>
        <w:spacing w:before="0"/>
        <w:rPr>
          <w:rFonts w:ascii="Bookman Old Style" w:hAnsi="Bookman Old Style"/>
          <w:color w:val="auto"/>
          <w:sz w:val="24"/>
          <w:szCs w:val="24"/>
          <w:lang w:val="sw-KE"/>
        </w:rPr>
      </w:pPr>
      <w:bookmarkStart w:id="36" w:name="_Toc498087852"/>
      <w:r w:rsidRPr="00AB4C11">
        <w:rPr>
          <w:rFonts w:ascii="Bookman Old Style" w:hAnsi="Bookman Old Style"/>
          <w:color w:val="auto"/>
          <w:sz w:val="24"/>
          <w:szCs w:val="24"/>
          <w:lang w:val="sw-KE"/>
        </w:rPr>
        <w:t>7.10</w:t>
      </w:r>
      <w:r w:rsidR="00855EEB" w:rsidRPr="00AB4C11">
        <w:rPr>
          <w:rFonts w:ascii="Bookman Old Style" w:hAnsi="Bookman Old Style"/>
          <w:color w:val="auto"/>
          <w:sz w:val="24"/>
          <w:szCs w:val="24"/>
          <w:lang w:val="sw-KE"/>
        </w:rPr>
        <w:t xml:space="preserve"> Wafanyakazi huduma ya muda mrefu</w:t>
      </w:r>
      <w:bookmarkEnd w:id="36"/>
      <w:r w:rsidR="00855EEB" w:rsidRPr="00AB4C11">
        <w:rPr>
          <w:rFonts w:ascii="Bookman Old Style" w:hAnsi="Bookman Old Style"/>
          <w:color w:val="auto"/>
          <w:sz w:val="24"/>
          <w:szCs w:val="24"/>
          <w:lang w:val="sw-KE"/>
        </w:rPr>
        <w:t xml:space="preserve"> </w:t>
      </w:r>
    </w:p>
    <w:p w:rsidR="00A03C8D" w:rsidRPr="007873D3" w:rsidRDefault="007C4DA0" w:rsidP="001959A0">
      <w:pPr>
        <w:spacing w:after="0"/>
        <w:jc w:val="both"/>
        <w:rPr>
          <w:rFonts w:ascii="Bookman Old Style" w:hAnsi="Bookman Old Style"/>
          <w:sz w:val="24"/>
          <w:szCs w:val="24"/>
          <w:lang w:val="sw-KE"/>
        </w:rPr>
      </w:pPr>
      <w:r w:rsidRPr="007873D3">
        <w:rPr>
          <w:rFonts w:ascii="Bookman Old Style" w:hAnsi="Bookman Old Style"/>
          <w:sz w:val="24"/>
          <w:szCs w:val="24"/>
          <w:lang w:val="sw-KE"/>
        </w:rPr>
        <w:t>Hii ni fedha ya ziada itakay</w:t>
      </w:r>
      <w:r w:rsidR="00855EEB" w:rsidRPr="007873D3">
        <w:rPr>
          <w:rFonts w:ascii="Bookman Old Style" w:hAnsi="Bookman Old Style"/>
          <w:sz w:val="24"/>
          <w:szCs w:val="24"/>
          <w:lang w:val="sw-KE"/>
        </w:rPr>
        <w:t>o</w:t>
      </w:r>
      <w:r w:rsidRPr="007873D3">
        <w:rPr>
          <w:rFonts w:ascii="Bookman Old Style" w:hAnsi="Bookman Old Style"/>
          <w:sz w:val="24"/>
          <w:szCs w:val="24"/>
          <w:lang w:val="sw-KE"/>
        </w:rPr>
        <w:t>to</w:t>
      </w:r>
      <w:r w:rsidR="00855EEB" w:rsidRPr="007873D3">
        <w:rPr>
          <w:rFonts w:ascii="Bookman Old Style" w:hAnsi="Bookman Old Style"/>
          <w:sz w:val="24"/>
          <w:szCs w:val="24"/>
          <w:lang w:val="sw-KE"/>
        </w:rPr>
        <w:t>le</w:t>
      </w:r>
      <w:r w:rsidRPr="007873D3">
        <w:rPr>
          <w:rFonts w:ascii="Bookman Old Style" w:hAnsi="Bookman Old Style"/>
          <w:sz w:val="24"/>
          <w:szCs w:val="24"/>
          <w:lang w:val="sw-KE"/>
        </w:rPr>
        <w:t>wa kwa Wafanyakazi ambao anatumikia Halmashauri</w:t>
      </w:r>
      <w:r w:rsidR="00855EEB" w:rsidRPr="007873D3">
        <w:rPr>
          <w:rFonts w:ascii="Bookman Old Style" w:hAnsi="Bookman Old Style"/>
          <w:sz w:val="24"/>
          <w:szCs w:val="24"/>
          <w:lang w:val="sw-KE"/>
        </w:rPr>
        <w:t xml:space="preserve"> kwa zaidi ya miaka 20, kiasi </w:t>
      </w:r>
      <w:r w:rsidRPr="007873D3">
        <w:rPr>
          <w:rFonts w:ascii="Bookman Old Style" w:hAnsi="Bookman Old Style"/>
          <w:sz w:val="24"/>
          <w:szCs w:val="24"/>
          <w:lang w:val="sw-KE"/>
        </w:rPr>
        <w:t>kitajulikana na kamati ya</w:t>
      </w:r>
      <w:r w:rsidR="00855EEB" w:rsidRPr="007873D3">
        <w:rPr>
          <w:rFonts w:ascii="Bookman Old Style" w:hAnsi="Bookman Old Style"/>
          <w:sz w:val="24"/>
          <w:szCs w:val="24"/>
          <w:lang w:val="sw-KE"/>
        </w:rPr>
        <w:t xml:space="preserve"> motisha. Hii itawezesha wa</w:t>
      </w:r>
      <w:r w:rsidR="00A03C8D" w:rsidRPr="007873D3">
        <w:rPr>
          <w:rFonts w:ascii="Bookman Old Style" w:hAnsi="Bookman Old Style"/>
          <w:sz w:val="24"/>
          <w:szCs w:val="24"/>
          <w:lang w:val="sw-KE"/>
        </w:rPr>
        <w:t xml:space="preserve">fanyakazi kukaa katika Halmashauri </w:t>
      </w:r>
      <w:r w:rsidR="00855EEB" w:rsidRPr="007873D3">
        <w:rPr>
          <w:rFonts w:ascii="Bookman Old Style" w:hAnsi="Bookman Old Style"/>
          <w:sz w:val="24"/>
          <w:szCs w:val="24"/>
          <w:lang w:val="sw-KE"/>
        </w:rPr>
        <w:t xml:space="preserve"> kwa muda mrefu bila ya kuomba uhamisho </w:t>
      </w:r>
      <w:r w:rsidR="00A03C8D" w:rsidRPr="007873D3">
        <w:rPr>
          <w:rFonts w:ascii="Bookman Old Style" w:hAnsi="Bookman Old Style"/>
          <w:sz w:val="24"/>
          <w:szCs w:val="24"/>
          <w:lang w:val="sw-KE"/>
        </w:rPr>
        <w:t xml:space="preserve">au kusitisha mkataba kutokana </w:t>
      </w:r>
      <w:r w:rsidR="00855EEB" w:rsidRPr="007873D3">
        <w:rPr>
          <w:rFonts w:ascii="Bookman Old Style" w:hAnsi="Bookman Old Style"/>
          <w:sz w:val="24"/>
          <w:szCs w:val="24"/>
          <w:lang w:val="sw-KE"/>
        </w:rPr>
        <w:t xml:space="preserve">na uhakika </w:t>
      </w:r>
      <w:r w:rsidR="00A03C8D" w:rsidRPr="007873D3">
        <w:rPr>
          <w:rFonts w:ascii="Bookman Old Style" w:hAnsi="Bookman Old Style"/>
          <w:sz w:val="24"/>
          <w:szCs w:val="24"/>
          <w:lang w:val="sw-KE"/>
        </w:rPr>
        <w:t xml:space="preserve"> wa kupata  kiinua mgongo pindi  utumishi wao utakapo. </w:t>
      </w:r>
    </w:p>
    <w:p w:rsidR="007023EF" w:rsidRPr="00AB4C11" w:rsidRDefault="007023EF" w:rsidP="001959A0">
      <w:pPr>
        <w:spacing w:after="0"/>
        <w:rPr>
          <w:rFonts w:ascii="Bookman Old Style" w:hAnsi="Bookman Old Style"/>
          <w:sz w:val="24"/>
          <w:szCs w:val="24"/>
          <w:lang w:val="sw-KE"/>
        </w:rPr>
      </w:pPr>
    </w:p>
    <w:p w:rsidR="007023EF" w:rsidRPr="00BB5D83" w:rsidRDefault="00C7220F" w:rsidP="005B3518">
      <w:pPr>
        <w:spacing w:after="0"/>
        <w:jc w:val="both"/>
        <w:rPr>
          <w:rFonts w:ascii="Bookman Old Style" w:hAnsi="Bookman Old Style"/>
          <w:b/>
          <w:sz w:val="24"/>
          <w:szCs w:val="24"/>
          <w:lang w:val="sw-KE"/>
        </w:rPr>
      </w:pPr>
      <w:bookmarkStart w:id="37" w:name="_Toc498087853"/>
      <w:r w:rsidRPr="00AB4C11">
        <w:rPr>
          <w:rStyle w:val="Heading2Char"/>
          <w:rFonts w:ascii="Bookman Old Style" w:hAnsi="Bookman Old Style"/>
          <w:color w:val="auto"/>
          <w:sz w:val="24"/>
          <w:szCs w:val="24"/>
        </w:rPr>
        <w:t>8</w:t>
      </w:r>
      <w:r w:rsidR="007023EF" w:rsidRPr="00AB4C11">
        <w:rPr>
          <w:rStyle w:val="Heading2Char"/>
          <w:rFonts w:ascii="Bookman Old Style" w:hAnsi="Bookman Old Style"/>
          <w:color w:val="auto"/>
          <w:sz w:val="24"/>
          <w:szCs w:val="24"/>
        </w:rPr>
        <w:t>. MASHARTI YA VIVUTIO VINAVYOKIDHI</w:t>
      </w:r>
      <w:r w:rsidR="00855EEB" w:rsidRPr="00AB4C11">
        <w:rPr>
          <w:rStyle w:val="Heading2Char"/>
          <w:rFonts w:ascii="Bookman Old Style" w:hAnsi="Bookman Old Style"/>
          <w:color w:val="auto"/>
          <w:sz w:val="24"/>
          <w:szCs w:val="24"/>
        </w:rPr>
        <w:t xml:space="preserve"> NA VYANZO VYA MFUKO</w:t>
      </w:r>
      <w:bookmarkEnd w:id="37"/>
      <w:r w:rsidR="00855EEB" w:rsidRPr="007873D3">
        <w:rPr>
          <w:rFonts w:ascii="Bookman Old Style" w:hAnsi="Bookman Old Style"/>
          <w:sz w:val="24"/>
          <w:szCs w:val="24"/>
          <w:lang w:val="sw-KE"/>
        </w:rPr>
        <w:br/>
        <w:t>Tuzo ya motisha mbalimbali</w:t>
      </w:r>
      <w:r w:rsidR="00BB5D83">
        <w:rPr>
          <w:rFonts w:ascii="Bookman Old Style" w:hAnsi="Bookman Old Style"/>
          <w:sz w:val="24"/>
          <w:szCs w:val="24"/>
          <w:lang w:val="sw-KE"/>
        </w:rPr>
        <w:t>/</w:t>
      </w:r>
      <w:r w:rsidR="00855EEB" w:rsidRPr="007873D3">
        <w:rPr>
          <w:rFonts w:ascii="Bookman Old Style" w:hAnsi="Bookman Old Style"/>
          <w:sz w:val="24"/>
          <w:szCs w:val="24"/>
          <w:lang w:val="sw-KE"/>
        </w:rPr>
        <w:t>motisha zilizotajwa hapo itategemea upatikanaji wa fedha za kulipa. Kwa hiyo kutokana na hii Baraza kufungua akaunti maalum kwa ajili ya</w:t>
      </w:r>
      <w:r w:rsidR="006E76B1" w:rsidRPr="007873D3">
        <w:rPr>
          <w:rFonts w:ascii="Bookman Old Style" w:hAnsi="Bookman Old Style"/>
          <w:sz w:val="24"/>
          <w:szCs w:val="24"/>
          <w:lang w:val="sw-KE"/>
        </w:rPr>
        <w:t xml:space="preserve"> kutekeleza mpango huu au sera.</w:t>
      </w:r>
    </w:p>
    <w:p w:rsidR="001959A0" w:rsidRPr="007873D3" w:rsidRDefault="001959A0" w:rsidP="001959A0">
      <w:pPr>
        <w:spacing w:after="0"/>
        <w:rPr>
          <w:rFonts w:ascii="Bookman Old Style" w:hAnsi="Bookman Old Style"/>
          <w:sz w:val="24"/>
          <w:szCs w:val="24"/>
          <w:lang w:val="sw-KE"/>
        </w:rPr>
      </w:pPr>
    </w:p>
    <w:p w:rsidR="001959A0" w:rsidRPr="00AB4C11" w:rsidRDefault="00C7220F" w:rsidP="00AB4C11">
      <w:pPr>
        <w:pStyle w:val="Heading2"/>
        <w:spacing w:before="0"/>
        <w:rPr>
          <w:rFonts w:ascii="Bookman Old Style" w:hAnsi="Bookman Old Style"/>
          <w:color w:val="auto"/>
          <w:sz w:val="24"/>
          <w:szCs w:val="24"/>
          <w:lang w:val="sw-KE"/>
        </w:rPr>
      </w:pPr>
      <w:bookmarkStart w:id="38" w:name="_Toc498087854"/>
      <w:r w:rsidRPr="00AB4C11">
        <w:rPr>
          <w:rFonts w:ascii="Bookman Old Style" w:hAnsi="Bookman Old Style"/>
          <w:color w:val="auto"/>
          <w:sz w:val="24"/>
          <w:szCs w:val="24"/>
          <w:lang w:val="sw-KE"/>
        </w:rPr>
        <w:t>9</w:t>
      </w:r>
      <w:r w:rsidR="00F00A07" w:rsidRPr="00AB4C11">
        <w:rPr>
          <w:rFonts w:ascii="Bookman Old Style" w:hAnsi="Bookman Old Style"/>
          <w:color w:val="auto"/>
          <w:sz w:val="24"/>
          <w:szCs w:val="24"/>
          <w:lang w:val="sw-KE"/>
        </w:rPr>
        <w:t>. KANUNI Z</w:t>
      </w:r>
      <w:r w:rsidR="00855EEB" w:rsidRPr="00AB4C11">
        <w:rPr>
          <w:rFonts w:ascii="Bookman Old Style" w:hAnsi="Bookman Old Style"/>
          <w:color w:val="auto"/>
          <w:sz w:val="24"/>
          <w:szCs w:val="24"/>
          <w:lang w:val="sw-KE"/>
        </w:rPr>
        <w:t>A MO</w:t>
      </w:r>
      <w:r w:rsidR="00F00A07" w:rsidRPr="00AB4C11">
        <w:rPr>
          <w:rFonts w:ascii="Bookman Old Style" w:hAnsi="Bookman Old Style"/>
          <w:color w:val="auto"/>
          <w:sz w:val="24"/>
          <w:szCs w:val="24"/>
          <w:lang w:val="sw-KE"/>
        </w:rPr>
        <w:t>TISHA</w:t>
      </w:r>
      <w:r w:rsidR="00855EEB" w:rsidRPr="00AB4C11">
        <w:rPr>
          <w:rFonts w:ascii="Bookman Old Style" w:hAnsi="Bookman Old Style"/>
          <w:color w:val="auto"/>
          <w:sz w:val="24"/>
          <w:szCs w:val="24"/>
          <w:lang w:val="sw-KE"/>
        </w:rPr>
        <w:t>.</w:t>
      </w:r>
      <w:bookmarkEnd w:id="38"/>
    </w:p>
    <w:p w:rsidR="001959A0" w:rsidRDefault="00855EEB" w:rsidP="001959A0">
      <w:pPr>
        <w:pStyle w:val="ListParagraph"/>
        <w:numPr>
          <w:ilvl w:val="0"/>
          <w:numId w:val="12"/>
        </w:numPr>
        <w:spacing w:after="0"/>
        <w:jc w:val="both"/>
        <w:rPr>
          <w:rFonts w:ascii="Bookman Old Style" w:hAnsi="Bookman Old Style"/>
          <w:sz w:val="24"/>
          <w:szCs w:val="24"/>
          <w:lang w:val="sw-KE"/>
        </w:rPr>
      </w:pPr>
      <w:r w:rsidRPr="001959A0">
        <w:rPr>
          <w:rFonts w:ascii="Bookman Old Style" w:hAnsi="Bookman Old Style"/>
          <w:sz w:val="24"/>
          <w:szCs w:val="24"/>
          <w:lang w:val="sw-KE"/>
        </w:rPr>
        <w:t>Mas</w:t>
      </w:r>
      <w:r w:rsidR="005F6830" w:rsidRPr="001959A0">
        <w:rPr>
          <w:rFonts w:ascii="Bookman Old Style" w:hAnsi="Bookman Old Style"/>
          <w:sz w:val="24"/>
          <w:szCs w:val="24"/>
          <w:lang w:val="sw-KE"/>
        </w:rPr>
        <w:t xml:space="preserve">uala yote yanayohusu </w:t>
      </w:r>
      <w:r w:rsidRPr="001959A0">
        <w:rPr>
          <w:rFonts w:ascii="Bookman Old Style" w:hAnsi="Bookman Old Style"/>
          <w:sz w:val="24"/>
          <w:szCs w:val="24"/>
          <w:lang w:val="sw-KE"/>
        </w:rPr>
        <w:t>motisha kwa waf</w:t>
      </w:r>
      <w:r w:rsidR="005F6830" w:rsidRPr="001959A0">
        <w:rPr>
          <w:rFonts w:ascii="Bookman Old Style" w:hAnsi="Bookman Old Style"/>
          <w:sz w:val="24"/>
          <w:szCs w:val="24"/>
          <w:lang w:val="sw-KE"/>
        </w:rPr>
        <w:t>anyakazi lazima yajadiliwe na CMT</w:t>
      </w:r>
      <w:r w:rsidRPr="001959A0">
        <w:rPr>
          <w:rFonts w:ascii="Bookman Old Style" w:hAnsi="Bookman Old Style"/>
          <w:sz w:val="24"/>
          <w:szCs w:val="24"/>
          <w:lang w:val="sw-KE"/>
        </w:rPr>
        <w:t xml:space="preserve"> na kuelekezwa kwa Kamati ya Fedha kwa ajili ya kupitishwa.</w:t>
      </w:r>
      <w:r w:rsidR="001959A0" w:rsidRPr="001959A0">
        <w:rPr>
          <w:rFonts w:ascii="Bookman Old Style" w:hAnsi="Bookman Old Style"/>
          <w:sz w:val="24"/>
          <w:szCs w:val="24"/>
          <w:lang w:val="sw-KE"/>
        </w:rPr>
        <w:br/>
      </w:r>
      <w:r w:rsidR="00A462BF" w:rsidRPr="001959A0">
        <w:rPr>
          <w:rFonts w:ascii="Bookman Old Style" w:hAnsi="Bookman Old Style"/>
          <w:sz w:val="24"/>
          <w:szCs w:val="24"/>
          <w:lang w:val="sw-KE"/>
        </w:rPr>
        <w:t>Motisha si haki ya kudai kwa</w:t>
      </w:r>
      <w:r w:rsidRPr="001959A0">
        <w:rPr>
          <w:rFonts w:ascii="Bookman Old Style" w:hAnsi="Bookman Old Style"/>
          <w:sz w:val="24"/>
          <w:szCs w:val="24"/>
          <w:lang w:val="sw-KE"/>
        </w:rPr>
        <w:t xml:space="preserve"> wafanyakaz</w:t>
      </w:r>
      <w:r w:rsidR="00A462BF" w:rsidRPr="001959A0">
        <w:rPr>
          <w:rFonts w:ascii="Bookman Old Style" w:hAnsi="Bookman Old Style"/>
          <w:sz w:val="24"/>
          <w:szCs w:val="24"/>
          <w:lang w:val="sw-KE"/>
        </w:rPr>
        <w:t>i lakini kitu ambach</w:t>
      </w:r>
      <w:r w:rsidRPr="001959A0">
        <w:rPr>
          <w:rFonts w:ascii="Bookman Old Style" w:hAnsi="Bookman Old Style"/>
          <w:sz w:val="24"/>
          <w:szCs w:val="24"/>
          <w:lang w:val="sw-KE"/>
        </w:rPr>
        <w:t>o ni nafasi kwa wafanyakazi k</w:t>
      </w:r>
      <w:r w:rsidR="005F6830" w:rsidRPr="001959A0">
        <w:rPr>
          <w:rFonts w:ascii="Bookman Old Style" w:hAnsi="Bookman Old Style"/>
          <w:sz w:val="24"/>
          <w:szCs w:val="24"/>
          <w:lang w:val="sw-KE"/>
        </w:rPr>
        <w:t>ama shukrani kwa kuwa ametimiza</w:t>
      </w:r>
      <w:r w:rsidR="00A462BF" w:rsidRPr="001959A0">
        <w:rPr>
          <w:rFonts w:ascii="Bookman Old Style" w:hAnsi="Bookman Old Style"/>
          <w:sz w:val="24"/>
          <w:szCs w:val="24"/>
          <w:lang w:val="sw-KE"/>
        </w:rPr>
        <w:t xml:space="preserve"> lengo  husika</w:t>
      </w:r>
      <w:r w:rsidRPr="001959A0">
        <w:rPr>
          <w:rFonts w:ascii="Bookman Old Style" w:hAnsi="Bookman Old Style"/>
          <w:sz w:val="24"/>
          <w:szCs w:val="24"/>
          <w:lang w:val="sw-KE"/>
        </w:rPr>
        <w:t>.</w:t>
      </w:r>
    </w:p>
    <w:p w:rsidR="001959A0" w:rsidRDefault="006421DA" w:rsidP="001959A0">
      <w:pPr>
        <w:pStyle w:val="ListParagraph"/>
        <w:numPr>
          <w:ilvl w:val="0"/>
          <w:numId w:val="12"/>
        </w:numPr>
        <w:spacing w:after="0"/>
        <w:jc w:val="both"/>
        <w:rPr>
          <w:rFonts w:ascii="Bookman Old Style" w:hAnsi="Bookman Old Style"/>
          <w:sz w:val="24"/>
          <w:szCs w:val="24"/>
          <w:lang w:val="sw-KE"/>
        </w:rPr>
      </w:pPr>
      <w:r w:rsidRPr="001959A0">
        <w:rPr>
          <w:rFonts w:ascii="Bookman Old Style" w:hAnsi="Bookman Old Style"/>
          <w:sz w:val="24"/>
          <w:szCs w:val="24"/>
          <w:lang w:val="sw-KE"/>
        </w:rPr>
        <w:t>L</w:t>
      </w:r>
      <w:r w:rsidR="003730E6" w:rsidRPr="001959A0">
        <w:rPr>
          <w:rFonts w:ascii="Bookman Old Style" w:hAnsi="Bookman Old Style"/>
          <w:sz w:val="24"/>
          <w:szCs w:val="24"/>
          <w:lang w:val="sw-KE"/>
        </w:rPr>
        <w:t xml:space="preserve">azima uwepo wa Bajet </w:t>
      </w:r>
      <w:r w:rsidRPr="001959A0">
        <w:rPr>
          <w:rFonts w:ascii="Bookman Old Style" w:hAnsi="Bookman Old Style"/>
          <w:sz w:val="24"/>
          <w:szCs w:val="24"/>
          <w:lang w:val="sw-KE"/>
        </w:rPr>
        <w:t>katika utekelezaji wa Motisha kwa Watumishi</w:t>
      </w:r>
      <w:r w:rsidR="00855EEB" w:rsidRPr="001959A0">
        <w:rPr>
          <w:rFonts w:ascii="Bookman Old Style" w:hAnsi="Bookman Old Style"/>
          <w:sz w:val="24"/>
          <w:szCs w:val="24"/>
          <w:lang w:val="sw-KE"/>
        </w:rPr>
        <w:t>.</w:t>
      </w:r>
    </w:p>
    <w:p w:rsidR="001959A0" w:rsidRDefault="00A462BF" w:rsidP="001959A0">
      <w:pPr>
        <w:pStyle w:val="ListParagraph"/>
        <w:numPr>
          <w:ilvl w:val="0"/>
          <w:numId w:val="12"/>
        </w:numPr>
        <w:spacing w:after="0"/>
        <w:jc w:val="both"/>
        <w:rPr>
          <w:rFonts w:ascii="Bookman Old Style" w:hAnsi="Bookman Old Style"/>
          <w:sz w:val="24"/>
          <w:szCs w:val="24"/>
          <w:lang w:val="sw-KE"/>
        </w:rPr>
      </w:pPr>
      <w:r w:rsidRPr="001959A0">
        <w:rPr>
          <w:rFonts w:ascii="Bookman Old Style" w:hAnsi="Bookman Old Style"/>
          <w:sz w:val="24"/>
          <w:szCs w:val="24"/>
          <w:lang w:val="sw-KE"/>
        </w:rPr>
        <w:t xml:space="preserve">Mtumishi atapatiwa </w:t>
      </w:r>
      <w:r w:rsidR="00855EEB" w:rsidRPr="001959A0">
        <w:rPr>
          <w:rFonts w:ascii="Bookman Old Style" w:hAnsi="Bookman Old Style"/>
          <w:sz w:val="24"/>
          <w:szCs w:val="24"/>
          <w:lang w:val="sw-KE"/>
        </w:rPr>
        <w:t xml:space="preserve">nafasi ya motisha kwa muda mrefu kama yeye </w:t>
      </w:r>
      <w:r w:rsidRPr="001959A0">
        <w:rPr>
          <w:rFonts w:ascii="Bookman Old Style" w:hAnsi="Bookman Old Style"/>
          <w:sz w:val="24"/>
          <w:szCs w:val="24"/>
          <w:lang w:val="sw-KE"/>
        </w:rPr>
        <w:t>atakuwa ka</w:t>
      </w:r>
      <w:r w:rsidR="00855EEB" w:rsidRPr="001959A0">
        <w:rPr>
          <w:rFonts w:ascii="Bookman Old Style" w:hAnsi="Bookman Old Style"/>
          <w:sz w:val="24"/>
          <w:szCs w:val="24"/>
          <w:lang w:val="sw-KE"/>
        </w:rPr>
        <w:t>kidhi masharti yote katika sera hii.</w:t>
      </w:r>
    </w:p>
    <w:p w:rsidR="001959A0" w:rsidRDefault="00A462BF" w:rsidP="001959A0">
      <w:pPr>
        <w:pStyle w:val="ListParagraph"/>
        <w:numPr>
          <w:ilvl w:val="0"/>
          <w:numId w:val="12"/>
        </w:numPr>
        <w:spacing w:after="0"/>
        <w:jc w:val="both"/>
        <w:rPr>
          <w:rFonts w:ascii="Bookman Old Style" w:hAnsi="Bookman Old Style"/>
          <w:sz w:val="24"/>
          <w:szCs w:val="24"/>
          <w:lang w:val="sw-KE"/>
        </w:rPr>
      </w:pPr>
      <w:r w:rsidRPr="001959A0">
        <w:rPr>
          <w:rFonts w:ascii="Bookman Old Style" w:hAnsi="Bookman Old Style"/>
          <w:sz w:val="24"/>
          <w:szCs w:val="24"/>
          <w:lang w:val="sw-KE"/>
        </w:rPr>
        <w:t>Katika Tuzo za</w:t>
      </w:r>
      <w:r w:rsidR="00855EEB" w:rsidRPr="001959A0">
        <w:rPr>
          <w:rFonts w:ascii="Bookman Old Style" w:hAnsi="Bookman Old Style"/>
          <w:sz w:val="24"/>
          <w:szCs w:val="24"/>
          <w:lang w:val="sw-KE"/>
        </w:rPr>
        <w:t xml:space="preserve"> wafanyakazi bora</w:t>
      </w:r>
      <w:r w:rsidRPr="001959A0">
        <w:rPr>
          <w:rFonts w:ascii="Bookman Old Style" w:hAnsi="Bookman Old Style"/>
          <w:sz w:val="24"/>
          <w:szCs w:val="24"/>
          <w:lang w:val="sw-KE"/>
        </w:rPr>
        <w:t>,</w:t>
      </w:r>
      <w:r w:rsidR="00855EEB" w:rsidRPr="001959A0">
        <w:rPr>
          <w:rFonts w:ascii="Bookman Old Style" w:hAnsi="Bookman Old Style"/>
          <w:sz w:val="24"/>
          <w:szCs w:val="24"/>
          <w:lang w:val="sw-KE"/>
        </w:rPr>
        <w:t xml:space="preserve"> ripoti</w:t>
      </w:r>
      <w:r w:rsidRPr="001959A0">
        <w:rPr>
          <w:rFonts w:ascii="Bookman Old Style" w:hAnsi="Bookman Old Style"/>
          <w:sz w:val="24"/>
          <w:szCs w:val="24"/>
          <w:lang w:val="sw-KE"/>
        </w:rPr>
        <w:t xml:space="preserve"> ya upimaji wa utendaji kazi wa wazi wa watumishi</w:t>
      </w:r>
      <w:r w:rsidR="00855EEB" w:rsidRPr="001959A0">
        <w:rPr>
          <w:rFonts w:ascii="Bookman Old Style" w:hAnsi="Bookman Old Style"/>
          <w:sz w:val="24"/>
          <w:szCs w:val="24"/>
          <w:lang w:val="sw-KE"/>
        </w:rPr>
        <w:t xml:space="preserve"> </w:t>
      </w:r>
      <w:r w:rsidRPr="001959A0">
        <w:rPr>
          <w:rFonts w:ascii="Bookman Old Style" w:hAnsi="Bookman Old Style"/>
          <w:sz w:val="24"/>
          <w:szCs w:val="24"/>
          <w:lang w:val="sw-KE"/>
        </w:rPr>
        <w:t>(</w:t>
      </w:r>
      <w:r w:rsidR="00855EEB" w:rsidRPr="001959A0">
        <w:rPr>
          <w:rFonts w:ascii="Bookman Old Style" w:hAnsi="Bookman Old Style"/>
          <w:sz w:val="24"/>
          <w:szCs w:val="24"/>
          <w:lang w:val="sw-KE"/>
        </w:rPr>
        <w:t>OPRAS</w:t>
      </w:r>
      <w:r w:rsidRPr="001959A0">
        <w:rPr>
          <w:rFonts w:ascii="Bookman Old Style" w:hAnsi="Bookman Old Style"/>
          <w:sz w:val="24"/>
          <w:szCs w:val="24"/>
          <w:lang w:val="sw-KE"/>
        </w:rPr>
        <w:t>) kwa</w:t>
      </w:r>
      <w:r w:rsidR="00855EEB" w:rsidRPr="001959A0">
        <w:rPr>
          <w:rFonts w:ascii="Bookman Old Style" w:hAnsi="Bookman Old Style"/>
          <w:sz w:val="24"/>
          <w:szCs w:val="24"/>
          <w:lang w:val="sw-KE"/>
        </w:rPr>
        <w:t xml:space="preserve"> mwaka uliomaliz</w:t>
      </w:r>
      <w:r w:rsidRPr="001959A0">
        <w:rPr>
          <w:rFonts w:ascii="Bookman Old Style" w:hAnsi="Bookman Old Style"/>
          <w:sz w:val="24"/>
          <w:szCs w:val="24"/>
          <w:lang w:val="sw-KE"/>
        </w:rPr>
        <w:t>ika lazima kuwasilish</w:t>
      </w:r>
      <w:r w:rsidR="00C7249F" w:rsidRPr="001959A0">
        <w:rPr>
          <w:rFonts w:ascii="Bookman Old Style" w:hAnsi="Bookman Old Style"/>
          <w:sz w:val="24"/>
          <w:szCs w:val="24"/>
          <w:lang w:val="sw-KE"/>
        </w:rPr>
        <w:t>wa kwenye</w:t>
      </w:r>
      <w:r w:rsidRPr="001959A0">
        <w:rPr>
          <w:rFonts w:ascii="Bookman Old Style" w:hAnsi="Bookman Old Style"/>
          <w:sz w:val="24"/>
          <w:szCs w:val="24"/>
          <w:lang w:val="sw-KE"/>
        </w:rPr>
        <w:t xml:space="preserve"> CMT </w:t>
      </w:r>
      <w:r w:rsidR="00855EEB" w:rsidRPr="001959A0">
        <w:rPr>
          <w:rFonts w:ascii="Bookman Old Style" w:hAnsi="Bookman Old Style"/>
          <w:sz w:val="24"/>
          <w:szCs w:val="24"/>
          <w:lang w:val="sw-KE"/>
        </w:rPr>
        <w:t xml:space="preserve">kama moja ya vigezo </w:t>
      </w:r>
      <w:r w:rsidR="00C7249F" w:rsidRPr="001959A0">
        <w:rPr>
          <w:rFonts w:ascii="Bookman Old Style" w:hAnsi="Bookman Old Style"/>
          <w:sz w:val="24"/>
          <w:szCs w:val="24"/>
          <w:lang w:val="sw-KE"/>
        </w:rPr>
        <w:t>v</w:t>
      </w:r>
      <w:r w:rsidR="00855EEB" w:rsidRPr="001959A0">
        <w:rPr>
          <w:rFonts w:ascii="Bookman Old Style" w:hAnsi="Bookman Old Style"/>
          <w:sz w:val="24"/>
          <w:szCs w:val="24"/>
          <w:lang w:val="sw-KE"/>
        </w:rPr>
        <w:t>ya kutoa tuzo</w:t>
      </w:r>
      <w:r w:rsidRPr="001959A0">
        <w:rPr>
          <w:rFonts w:ascii="Bookman Old Style" w:hAnsi="Bookman Old Style"/>
          <w:sz w:val="24"/>
          <w:szCs w:val="24"/>
          <w:lang w:val="sw-KE"/>
        </w:rPr>
        <w:t xml:space="preserve"> kwa watumishi waliopendekezwa.</w:t>
      </w:r>
    </w:p>
    <w:p w:rsidR="007023EF" w:rsidRPr="001959A0" w:rsidRDefault="00855EEB" w:rsidP="001959A0">
      <w:pPr>
        <w:pStyle w:val="ListParagraph"/>
        <w:numPr>
          <w:ilvl w:val="0"/>
          <w:numId w:val="12"/>
        </w:numPr>
        <w:spacing w:after="0"/>
        <w:jc w:val="both"/>
        <w:rPr>
          <w:rFonts w:ascii="Bookman Old Style" w:hAnsi="Bookman Old Style"/>
          <w:sz w:val="24"/>
          <w:szCs w:val="24"/>
          <w:lang w:val="sw-KE"/>
        </w:rPr>
      </w:pPr>
      <w:r w:rsidRPr="001959A0">
        <w:rPr>
          <w:rFonts w:ascii="Bookman Old Style" w:hAnsi="Bookman Old Style"/>
          <w:sz w:val="24"/>
          <w:szCs w:val="24"/>
          <w:lang w:val="sw-KE"/>
        </w:rPr>
        <w:t xml:space="preserve">nyingine yoyote walikubaliana kimsingi kuwa </w:t>
      </w:r>
      <w:r w:rsidR="00C7249F" w:rsidRPr="001959A0">
        <w:rPr>
          <w:rFonts w:ascii="Bookman Old Style" w:hAnsi="Bookman Old Style"/>
          <w:sz w:val="24"/>
          <w:szCs w:val="24"/>
          <w:lang w:val="sw-KE"/>
        </w:rPr>
        <w:t>ita</w:t>
      </w:r>
      <w:r w:rsidRPr="001959A0">
        <w:rPr>
          <w:rFonts w:ascii="Bookman Old Style" w:hAnsi="Bookman Old Style"/>
          <w:sz w:val="24"/>
          <w:szCs w:val="24"/>
          <w:lang w:val="sw-KE"/>
        </w:rPr>
        <w:t>husika.</w:t>
      </w:r>
      <w:r w:rsidRPr="001959A0">
        <w:rPr>
          <w:rFonts w:ascii="Bookman Old Style" w:hAnsi="Bookman Old Style"/>
          <w:sz w:val="24"/>
          <w:szCs w:val="24"/>
          <w:lang w:val="sw-KE"/>
        </w:rPr>
        <w:br/>
      </w:r>
    </w:p>
    <w:p w:rsidR="00DA412E" w:rsidRPr="007873D3" w:rsidRDefault="00C7220F" w:rsidP="001959A0">
      <w:pPr>
        <w:spacing w:after="0"/>
        <w:rPr>
          <w:rFonts w:ascii="Bookman Old Style" w:hAnsi="Bookman Old Style"/>
          <w:sz w:val="24"/>
          <w:szCs w:val="24"/>
          <w:lang w:val="sw-KE"/>
        </w:rPr>
      </w:pPr>
      <w:bookmarkStart w:id="39" w:name="_Toc498087855"/>
      <w:r w:rsidRPr="00AB4C11">
        <w:rPr>
          <w:rStyle w:val="Heading2Char"/>
          <w:rFonts w:ascii="Bookman Old Style" w:hAnsi="Bookman Old Style"/>
          <w:color w:val="auto"/>
          <w:sz w:val="24"/>
          <w:szCs w:val="24"/>
        </w:rPr>
        <w:t>10</w:t>
      </w:r>
      <w:r w:rsidR="009B4E38" w:rsidRPr="00AB4C11">
        <w:rPr>
          <w:rStyle w:val="Heading2Char"/>
          <w:rFonts w:ascii="Bookman Old Style" w:hAnsi="Bookman Old Style"/>
          <w:color w:val="auto"/>
          <w:sz w:val="24"/>
          <w:szCs w:val="24"/>
        </w:rPr>
        <w:t>. BARAZA LA</w:t>
      </w:r>
      <w:r w:rsidR="00855EEB" w:rsidRPr="00AB4C11">
        <w:rPr>
          <w:rStyle w:val="Heading2Char"/>
          <w:rFonts w:ascii="Bookman Old Style" w:hAnsi="Bookman Old Style"/>
          <w:color w:val="auto"/>
          <w:sz w:val="24"/>
          <w:szCs w:val="24"/>
        </w:rPr>
        <w:t xml:space="preserve"> KAMATI</w:t>
      </w:r>
      <w:r w:rsidR="009B4E38" w:rsidRPr="00AB4C11">
        <w:rPr>
          <w:rStyle w:val="Heading2Char"/>
          <w:rFonts w:ascii="Bookman Old Style" w:hAnsi="Bookman Old Style"/>
          <w:color w:val="auto"/>
          <w:sz w:val="24"/>
          <w:szCs w:val="24"/>
        </w:rPr>
        <w:t xml:space="preserve"> YA MOTISHA</w:t>
      </w:r>
      <w:r w:rsidR="00855EEB" w:rsidRPr="00AB4C11">
        <w:rPr>
          <w:rStyle w:val="Heading2Char"/>
          <w:rFonts w:ascii="Bookman Old Style" w:hAnsi="Bookman Old Style"/>
          <w:color w:val="auto"/>
          <w:sz w:val="24"/>
          <w:szCs w:val="24"/>
        </w:rPr>
        <w:t>.</w:t>
      </w:r>
      <w:bookmarkEnd w:id="39"/>
      <w:r w:rsidR="00855EEB" w:rsidRPr="007873D3">
        <w:rPr>
          <w:rFonts w:ascii="Bookman Old Style" w:hAnsi="Bookman Old Style"/>
          <w:sz w:val="24"/>
          <w:szCs w:val="24"/>
          <w:lang w:val="sw-KE"/>
        </w:rPr>
        <w:br/>
        <w:t>Kamati ya</w:t>
      </w:r>
      <w:r w:rsidR="009B4E38" w:rsidRPr="007873D3">
        <w:rPr>
          <w:rFonts w:ascii="Bookman Old Style" w:hAnsi="Bookman Old Style"/>
          <w:sz w:val="24"/>
          <w:szCs w:val="24"/>
          <w:lang w:val="sw-KE"/>
        </w:rPr>
        <w:t xml:space="preserve"> </w:t>
      </w:r>
      <w:r w:rsidR="00855EEB" w:rsidRPr="007873D3">
        <w:rPr>
          <w:rFonts w:ascii="Bookman Old Style" w:hAnsi="Bookman Old Style"/>
          <w:sz w:val="24"/>
          <w:szCs w:val="24"/>
          <w:lang w:val="sw-KE"/>
        </w:rPr>
        <w:t>Motisha</w:t>
      </w:r>
      <w:r w:rsidR="00DA412E" w:rsidRPr="007873D3">
        <w:rPr>
          <w:rFonts w:ascii="Bookman Old Style" w:hAnsi="Bookman Old Style"/>
          <w:sz w:val="24"/>
          <w:szCs w:val="24"/>
          <w:lang w:val="sw-KE"/>
        </w:rPr>
        <w:t xml:space="preserve"> ya Halmashauri</w:t>
      </w:r>
      <w:r w:rsidR="00855EEB" w:rsidRPr="007873D3">
        <w:rPr>
          <w:rFonts w:ascii="Bookman Old Style" w:hAnsi="Bookman Old Style"/>
          <w:sz w:val="24"/>
          <w:szCs w:val="24"/>
          <w:lang w:val="sw-KE"/>
        </w:rPr>
        <w:t xml:space="preserve"> </w:t>
      </w:r>
      <w:r w:rsidR="00DA412E" w:rsidRPr="007873D3">
        <w:rPr>
          <w:rFonts w:ascii="Bookman Old Style" w:hAnsi="Bookman Old Style"/>
          <w:sz w:val="24"/>
          <w:szCs w:val="24"/>
          <w:lang w:val="sw-KE"/>
        </w:rPr>
        <w:t>inahusisha wajumbe wafuatao</w:t>
      </w:r>
    </w:p>
    <w:p w:rsidR="00A4044B" w:rsidRDefault="00DA412E" w:rsidP="001959A0">
      <w:pPr>
        <w:spacing w:after="0"/>
        <w:rPr>
          <w:rFonts w:ascii="Bookman Old Style" w:hAnsi="Bookman Old Style"/>
          <w:sz w:val="24"/>
          <w:szCs w:val="24"/>
          <w:lang w:val="sw-KE"/>
        </w:rPr>
      </w:pPr>
      <w:r w:rsidRPr="007873D3">
        <w:rPr>
          <w:rFonts w:ascii="Bookman Old Style" w:hAnsi="Bookman Old Style"/>
          <w:sz w:val="24"/>
          <w:szCs w:val="24"/>
          <w:lang w:val="sw-KE"/>
        </w:rPr>
        <w:lastRenderedPageBreak/>
        <w:t>1. Afisa Mipango, Takwimu na ufuatiliaji</w:t>
      </w:r>
      <w:r w:rsidR="009B4E38" w:rsidRPr="007873D3">
        <w:rPr>
          <w:rFonts w:ascii="Bookman Old Style" w:hAnsi="Bookman Old Style"/>
          <w:sz w:val="24"/>
          <w:szCs w:val="24"/>
          <w:lang w:val="sw-KE"/>
        </w:rPr>
        <w:t xml:space="preserve"> - Mwenyekiti</w:t>
      </w:r>
      <w:r w:rsidR="009B4E38" w:rsidRPr="007873D3">
        <w:rPr>
          <w:rFonts w:ascii="Bookman Old Style" w:hAnsi="Bookman Old Style"/>
          <w:sz w:val="24"/>
          <w:szCs w:val="24"/>
          <w:lang w:val="sw-KE"/>
        </w:rPr>
        <w:br/>
        <w:t>2. Afis</w:t>
      </w:r>
      <w:r w:rsidRPr="007873D3">
        <w:rPr>
          <w:rFonts w:ascii="Bookman Old Style" w:hAnsi="Bookman Old Style"/>
          <w:sz w:val="24"/>
          <w:szCs w:val="24"/>
          <w:lang w:val="sw-KE"/>
        </w:rPr>
        <w:t>a Utawala na Rasilimali watu (TH</w:t>
      </w:r>
      <w:r w:rsidR="009B4E38" w:rsidRPr="007873D3">
        <w:rPr>
          <w:rFonts w:ascii="Bookman Old Style" w:hAnsi="Bookman Old Style"/>
          <w:sz w:val="24"/>
          <w:szCs w:val="24"/>
          <w:lang w:val="sw-KE"/>
        </w:rPr>
        <w:t>RO) - Katibu</w:t>
      </w:r>
      <w:r w:rsidR="009B4E38" w:rsidRPr="007873D3">
        <w:rPr>
          <w:rFonts w:ascii="Bookman Old Style" w:hAnsi="Bookman Old Style"/>
          <w:sz w:val="24"/>
          <w:szCs w:val="24"/>
          <w:lang w:val="sw-KE"/>
        </w:rPr>
        <w:br/>
        <w:t xml:space="preserve">3. </w:t>
      </w:r>
      <w:r w:rsidR="00855EEB" w:rsidRPr="007873D3">
        <w:rPr>
          <w:rFonts w:ascii="Bookman Old Style" w:hAnsi="Bookman Old Style"/>
          <w:sz w:val="24"/>
          <w:szCs w:val="24"/>
          <w:lang w:val="sw-KE"/>
        </w:rPr>
        <w:t>Mweka Hazi</w:t>
      </w:r>
      <w:r w:rsidR="009B4E38" w:rsidRPr="007873D3">
        <w:rPr>
          <w:rFonts w:ascii="Bookman Old Style" w:hAnsi="Bookman Old Style"/>
          <w:sz w:val="24"/>
          <w:szCs w:val="24"/>
          <w:lang w:val="sw-KE"/>
        </w:rPr>
        <w:t>na</w:t>
      </w:r>
      <w:r w:rsidRPr="007873D3">
        <w:rPr>
          <w:rFonts w:ascii="Bookman Old Style" w:hAnsi="Bookman Old Style"/>
          <w:sz w:val="24"/>
          <w:szCs w:val="24"/>
          <w:lang w:val="sw-KE"/>
        </w:rPr>
        <w:t xml:space="preserve">  (T</w:t>
      </w:r>
      <w:r w:rsidR="009B4E38" w:rsidRPr="007873D3">
        <w:rPr>
          <w:rFonts w:ascii="Bookman Old Style" w:hAnsi="Bookman Old Style"/>
          <w:sz w:val="24"/>
          <w:szCs w:val="24"/>
          <w:lang w:val="sw-KE"/>
        </w:rPr>
        <w:t>T) - Mjumbe</w:t>
      </w:r>
      <w:r w:rsidR="009B4E38" w:rsidRPr="007873D3">
        <w:rPr>
          <w:rFonts w:ascii="Bookman Old Style" w:hAnsi="Bookman Old Style"/>
          <w:sz w:val="24"/>
          <w:szCs w:val="24"/>
          <w:lang w:val="sw-KE"/>
        </w:rPr>
        <w:br/>
        <w:t xml:space="preserve">4. </w:t>
      </w:r>
      <w:r w:rsidR="00855EEB" w:rsidRPr="007873D3">
        <w:rPr>
          <w:rFonts w:ascii="Bookman Old Style" w:hAnsi="Bookman Old Style"/>
          <w:sz w:val="24"/>
          <w:szCs w:val="24"/>
          <w:lang w:val="sw-KE"/>
        </w:rPr>
        <w:t xml:space="preserve">Mhandisi </w:t>
      </w:r>
      <w:r w:rsidRPr="007873D3">
        <w:rPr>
          <w:rFonts w:ascii="Bookman Old Style" w:hAnsi="Bookman Old Style"/>
          <w:sz w:val="24"/>
          <w:szCs w:val="24"/>
          <w:lang w:val="sw-KE"/>
        </w:rPr>
        <w:t>wa Ujenzi (T</w:t>
      </w:r>
      <w:r w:rsidR="009B4E38" w:rsidRPr="007873D3">
        <w:rPr>
          <w:rFonts w:ascii="Bookman Old Style" w:hAnsi="Bookman Old Style"/>
          <w:sz w:val="24"/>
          <w:szCs w:val="24"/>
          <w:lang w:val="sw-KE"/>
        </w:rPr>
        <w:t>E) - Mjumbe</w:t>
      </w:r>
      <w:r w:rsidR="009B4E38" w:rsidRPr="007873D3">
        <w:rPr>
          <w:rFonts w:ascii="Bookman Old Style" w:hAnsi="Bookman Old Style"/>
          <w:sz w:val="24"/>
          <w:szCs w:val="24"/>
          <w:lang w:val="sw-KE"/>
        </w:rPr>
        <w:br/>
        <w:t>5. A</w:t>
      </w:r>
      <w:r w:rsidR="00855EEB" w:rsidRPr="007873D3">
        <w:rPr>
          <w:rFonts w:ascii="Bookman Old Style" w:hAnsi="Bookman Old Style"/>
          <w:sz w:val="24"/>
          <w:szCs w:val="24"/>
          <w:lang w:val="sw-KE"/>
        </w:rPr>
        <w:t>fisa Elimu</w:t>
      </w:r>
      <w:r w:rsidRPr="007873D3">
        <w:rPr>
          <w:rFonts w:ascii="Bookman Old Style" w:hAnsi="Bookman Old Style"/>
          <w:sz w:val="24"/>
          <w:szCs w:val="24"/>
          <w:lang w:val="sw-KE"/>
        </w:rPr>
        <w:t xml:space="preserve">  Mji</w:t>
      </w:r>
      <w:r w:rsidR="009B4E38" w:rsidRPr="007873D3">
        <w:rPr>
          <w:rFonts w:ascii="Bookman Old Style" w:hAnsi="Bookman Old Style"/>
          <w:sz w:val="24"/>
          <w:szCs w:val="24"/>
          <w:lang w:val="sw-KE"/>
        </w:rPr>
        <w:t xml:space="preserve"> (M&amp; S) - Mjumbe</w:t>
      </w:r>
      <w:r w:rsidR="009B4E38" w:rsidRPr="007873D3">
        <w:rPr>
          <w:rFonts w:ascii="Bookman Old Style" w:hAnsi="Bookman Old Style"/>
          <w:sz w:val="24"/>
          <w:szCs w:val="24"/>
          <w:lang w:val="sw-KE"/>
        </w:rPr>
        <w:br/>
        <w:t xml:space="preserve">6. </w:t>
      </w:r>
      <w:r w:rsidR="00855EEB" w:rsidRPr="007873D3">
        <w:rPr>
          <w:rFonts w:ascii="Bookman Old Style" w:hAnsi="Bookman Old Style"/>
          <w:sz w:val="24"/>
          <w:szCs w:val="24"/>
          <w:lang w:val="sw-KE"/>
        </w:rPr>
        <w:t>Katibu wa Afya</w:t>
      </w:r>
      <w:r w:rsidRPr="007873D3">
        <w:rPr>
          <w:rFonts w:ascii="Bookman Old Style" w:hAnsi="Bookman Old Style"/>
          <w:sz w:val="24"/>
          <w:szCs w:val="24"/>
          <w:lang w:val="sw-KE"/>
        </w:rPr>
        <w:t xml:space="preserve"> wa Mji</w:t>
      </w:r>
      <w:r w:rsidR="00855EEB" w:rsidRPr="007873D3">
        <w:rPr>
          <w:rFonts w:ascii="Bookman Old Style" w:hAnsi="Bookman Old Style"/>
          <w:sz w:val="24"/>
          <w:szCs w:val="24"/>
          <w:lang w:val="sw-KE"/>
        </w:rPr>
        <w:t xml:space="preserve"> (HS) </w:t>
      </w:r>
      <w:r w:rsidR="001959A0">
        <w:rPr>
          <w:rFonts w:ascii="Bookman Old Style" w:hAnsi="Bookman Old Style"/>
          <w:sz w:val="24"/>
          <w:szCs w:val="24"/>
          <w:lang w:val="sw-KE"/>
        </w:rPr>
        <w:t>–</w:t>
      </w:r>
      <w:r w:rsidR="00855EEB" w:rsidRPr="007873D3">
        <w:rPr>
          <w:rFonts w:ascii="Bookman Old Style" w:hAnsi="Bookman Old Style"/>
          <w:sz w:val="24"/>
          <w:szCs w:val="24"/>
          <w:lang w:val="sw-KE"/>
        </w:rPr>
        <w:t xml:space="preserve"> Mjumbe</w:t>
      </w:r>
    </w:p>
    <w:p w:rsidR="001959A0" w:rsidRPr="007873D3" w:rsidRDefault="001959A0" w:rsidP="001959A0">
      <w:pPr>
        <w:spacing w:after="0"/>
        <w:rPr>
          <w:rFonts w:ascii="Bookman Old Style" w:hAnsi="Bookman Old Style"/>
          <w:sz w:val="24"/>
          <w:szCs w:val="24"/>
          <w:lang w:val="sw-KE"/>
        </w:rPr>
      </w:pPr>
    </w:p>
    <w:p w:rsidR="00D74201" w:rsidRDefault="00C7220F" w:rsidP="00C7220F">
      <w:pPr>
        <w:spacing w:after="0"/>
        <w:rPr>
          <w:rFonts w:ascii="Bookman Old Style" w:hAnsi="Bookman Old Style"/>
          <w:sz w:val="24"/>
          <w:szCs w:val="24"/>
          <w:lang w:val="sw-KE"/>
        </w:rPr>
      </w:pPr>
      <w:bookmarkStart w:id="40" w:name="_Toc498087856"/>
      <w:r w:rsidRPr="00AB4C11">
        <w:rPr>
          <w:rStyle w:val="Heading2Char"/>
          <w:rFonts w:ascii="Bookman Old Style" w:hAnsi="Bookman Old Style"/>
          <w:color w:val="auto"/>
          <w:sz w:val="24"/>
          <w:szCs w:val="24"/>
        </w:rPr>
        <w:t>11.</w:t>
      </w:r>
      <w:r w:rsidR="00855EEB" w:rsidRPr="00AB4C11">
        <w:rPr>
          <w:rStyle w:val="Heading2Char"/>
          <w:rFonts w:ascii="Bookman Old Style" w:hAnsi="Bookman Old Style"/>
          <w:color w:val="auto"/>
          <w:sz w:val="24"/>
          <w:szCs w:val="24"/>
        </w:rPr>
        <w:t xml:space="preserve"> WAJIBU </w:t>
      </w:r>
      <w:r w:rsidR="009B4E38" w:rsidRPr="00AB4C11">
        <w:rPr>
          <w:rStyle w:val="Heading2Char"/>
          <w:rFonts w:ascii="Bookman Old Style" w:hAnsi="Bookman Old Style"/>
          <w:color w:val="auto"/>
          <w:sz w:val="24"/>
          <w:szCs w:val="24"/>
        </w:rPr>
        <w:t>NA MAJUKUMU YA KAMATI MOTISHA</w:t>
      </w:r>
      <w:r w:rsidR="00855EEB" w:rsidRPr="00AB4C11">
        <w:rPr>
          <w:rStyle w:val="Heading2Char"/>
          <w:rFonts w:ascii="Bookman Old Style" w:hAnsi="Bookman Old Style"/>
          <w:color w:val="auto"/>
          <w:sz w:val="24"/>
          <w:szCs w:val="24"/>
        </w:rPr>
        <w:t>.</w:t>
      </w:r>
      <w:bookmarkEnd w:id="40"/>
      <w:r w:rsidR="00855EEB" w:rsidRPr="007873D3">
        <w:rPr>
          <w:rFonts w:ascii="Bookman Old Style" w:hAnsi="Bookman Old Style"/>
          <w:sz w:val="24"/>
          <w:szCs w:val="24"/>
          <w:lang w:val="sw-KE"/>
        </w:rPr>
        <w:br/>
        <w:t xml:space="preserve">Kufanya ufuatiliaji na tathmini ya </w:t>
      </w:r>
      <w:r w:rsidR="009B4E38" w:rsidRPr="007873D3">
        <w:rPr>
          <w:rFonts w:ascii="Bookman Old Style" w:hAnsi="Bookman Old Style"/>
          <w:sz w:val="24"/>
          <w:szCs w:val="24"/>
          <w:lang w:val="sw-KE"/>
        </w:rPr>
        <w:t>sera ya motisha kwa halmashauri au athari ya</w:t>
      </w:r>
      <w:r w:rsidR="00855EEB" w:rsidRPr="007873D3">
        <w:rPr>
          <w:rFonts w:ascii="Bookman Old Style" w:hAnsi="Bookman Old Style"/>
          <w:sz w:val="24"/>
          <w:szCs w:val="24"/>
          <w:lang w:val="sw-KE"/>
        </w:rPr>
        <w:t xml:space="preserve"> juu ya ut</w:t>
      </w:r>
      <w:r w:rsidR="009B4E38" w:rsidRPr="007873D3">
        <w:rPr>
          <w:rFonts w:ascii="Bookman Old Style" w:hAnsi="Bookman Old Style"/>
          <w:sz w:val="24"/>
          <w:szCs w:val="24"/>
          <w:lang w:val="sw-KE"/>
        </w:rPr>
        <w:t>oaji wa huduma na kuandaa taarifa</w:t>
      </w:r>
      <w:r w:rsidR="00855EEB" w:rsidRPr="007873D3">
        <w:rPr>
          <w:rFonts w:ascii="Bookman Old Style" w:hAnsi="Bookman Old Style"/>
          <w:sz w:val="24"/>
          <w:szCs w:val="24"/>
          <w:lang w:val="sw-KE"/>
        </w:rPr>
        <w:t xml:space="preserve"> ya maendeleo katika kila miezi </w:t>
      </w:r>
      <w:r w:rsidR="00D74201">
        <w:rPr>
          <w:rFonts w:ascii="Bookman Old Style" w:hAnsi="Bookman Old Style"/>
          <w:sz w:val="24"/>
          <w:szCs w:val="24"/>
          <w:lang w:val="sw-KE"/>
        </w:rPr>
        <w:t>mitatu.</w:t>
      </w:r>
    </w:p>
    <w:p w:rsidR="00D74201" w:rsidRDefault="00855EEB" w:rsidP="00600EC9">
      <w:pPr>
        <w:pStyle w:val="ListParagraph"/>
        <w:numPr>
          <w:ilvl w:val="0"/>
          <w:numId w:val="13"/>
        </w:numPr>
        <w:jc w:val="both"/>
        <w:rPr>
          <w:rFonts w:ascii="Bookman Old Style" w:hAnsi="Bookman Old Style"/>
          <w:sz w:val="24"/>
          <w:szCs w:val="24"/>
          <w:lang w:val="sw-KE"/>
        </w:rPr>
      </w:pPr>
      <w:r w:rsidRPr="00D74201">
        <w:rPr>
          <w:rFonts w:ascii="Bookman Old Style" w:hAnsi="Bookman Old Style"/>
          <w:sz w:val="24"/>
          <w:szCs w:val="24"/>
          <w:lang w:val="sw-KE"/>
        </w:rPr>
        <w:t xml:space="preserve">Rekodi ya kutunza data zote na taarifa juu ya motisha katika heshima kwa wafanyakazi wote. </w:t>
      </w:r>
    </w:p>
    <w:p w:rsidR="00D74201" w:rsidRDefault="00A60160" w:rsidP="00600EC9">
      <w:pPr>
        <w:pStyle w:val="ListParagraph"/>
        <w:numPr>
          <w:ilvl w:val="0"/>
          <w:numId w:val="13"/>
        </w:numPr>
        <w:jc w:val="both"/>
        <w:rPr>
          <w:rFonts w:ascii="Bookman Old Style" w:hAnsi="Bookman Old Style"/>
          <w:sz w:val="24"/>
          <w:szCs w:val="24"/>
          <w:lang w:val="sw-KE"/>
        </w:rPr>
      </w:pPr>
      <w:r w:rsidRPr="00D74201">
        <w:rPr>
          <w:rFonts w:ascii="Bookman Old Style" w:hAnsi="Bookman Old Style"/>
          <w:sz w:val="24"/>
          <w:szCs w:val="24"/>
          <w:lang w:val="sw-KE"/>
        </w:rPr>
        <w:t>Kuwa waaminifu, Waadilifu na kufanya kazi kwa kuzingatia sheria, kanuni na taratibu</w:t>
      </w:r>
      <w:r w:rsidR="008F4D0F" w:rsidRPr="00D74201">
        <w:rPr>
          <w:rFonts w:ascii="Bookman Old Style" w:hAnsi="Bookman Old Style"/>
          <w:sz w:val="24"/>
          <w:szCs w:val="24"/>
          <w:lang w:val="sw-KE"/>
        </w:rPr>
        <w:t>.</w:t>
      </w:r>
    </w:p>
    <w:p w:rsidR="00D74201" w:rsidRDefault="008F4D0F" w:rsidP="00600EC9">
      <w:pPr>
        <w:pStyle w:val="ListParagraph"/>
        <w:numPr>
          <w:ilvl w:val="0"/>
          <w:numId w:val="13"/>
        </w:numPr>
        <w:jc w:val="both"/>
        <w:rPr>
          <w:rFonts w:ascii="Bookman Old Style" w:hAnsi="Bookman Old Style"/>
          <w:sz w:val="24"/>
          <w:szCs w:val="24"/>
          <w:lang w:val="sw-KE"/>
        </w:rPr>
      </w:pPr>
      <w:r w:rsidRPr="00D74201">
        <w:rPr>
          <w:rFonts w:ascii="Bookman Old Style" w:hAnsi="Bookman Old Style"/>
          <w:sz w:val="24"/>
          <w:szCs w:val="24"/>
          <w:lang w:val="sw-KE"/>
        </w:rPr>
        <w:t>Kufanya kazi kwa weledi,</w:t>
      </w:r>
      <w:r w:rsidR="00A60160" w:rsidRPr="00D74201">
        <w:rPr>
          <w:rFonts w:ascii="Bookman Old Style" w:hAnsi="Bookman Old Style"/>
          <w:sz w:val="24"/>
          <w:szCs w:val="24"/>
          <w:lang w:val="sw-KE"/>
        </w:rPr>
        <w:t>kwa uwaaminifu</w:t>
      </w:r>
      <w:r w:rsidRPr="00D74201">
        <w:rPr>
          <w:rFonts w:ascii="Bookman Old Style" w:hAnsi="Bookman Old Style"/>
          <w:sz w:val="24"/>
          <w:szCs w:val="24"/>
          <w:lang w:val="sw-KE"/>
        </w:rPr>
        <w:t>,bidii na Ufanisi</w:t>
      </w:r>
      <w:r w:rsidR="00A60160" w:rsidRPr="00D74201">
        <w:rPr>
          <w:rFonts w:ascii="Bookman Old Style" w:hAnsi="Bookman Old Style"/>
          <w:sz w:val="24"/>
          <w:szCs w:val="24"/>
          <w:lang w:val="sw-KE"/>
        </w:rPr>
        <w:t xml:space="preserve"> . </w:t>
      </w:r>
    </w:p>
    <w:p w:rsidR="00D74201" w:rsidRDefault="00D74201" w:rsidP="00600EC9">
      <w:pPr>
        <w:pStyle w:val="ListParagraph"/>
        <w:numPr>
          <w:ilvl w:val="0"/>
          <w:numId w:val="13"/>
        </w:numPr>
        <w:jc w:val="both"/>
        <w:rPr>
          <w:rFonts w:ascii="Bookman Old Style" w:hAnsi="Bookman Old Style"/>
          <w:sz w:val="24"/>
          <w:szCs w:val="24"/>
          <w:lang w:val="sw-KE"/>
        </w:rPr>
      </w:pPr>
      <w:r>
        <w:rPr>
          <w:rFonts w:ascii="Bookman Old Style" w:hAnsi="Bookman Old Style"/>
          <w:sz w:val="24"/>
          <w:szCs w:val="24"/>
          <w:lang w:val="sw-KE"/>
        </w:rPr>
        <w:t>K</w:t>
      </w:r>
      <w:r w:rsidR="00855EEB" w:rsidRPr="00D74201">
        <w:rPr>
          <w:rFonts w:ascii="Bookman Old Style" w:hAnsi="Bookman Old Style"/>
          <w:sz w:val="24"/>
          <w:szCs w:val="24"/>
          <w:lang w:val="sw-KE"/>
        </w:rPr>
        <w:t>ushauri</w:t>
      </w:r>
      <w:r w:rsidR="00A4044B" w:rsidRPr="00D74201">
        <w:rPr>
          <w:rFonts w:ascii="Bookman Old Style" w:hAnsi="Bookman Old Style"/>
          <w:sz w:val="24"/>
          <w:szCs w:val="24"/>
          <w:lang w:val="sw-KE"/>
        </w:rPr>
        <w:t xml:space="preserve"> CMT</w:t>
      </w:r>
      <w:r w:rsidR="00855EEB" w:rsidRPr="00D74201">
        <w:rPr>
          <w:rFonts w:ascii="Bookman Old Style" w:hAnsi="Bookman Old Style"/>
          <w:sz w:val="24"/>
          <w:szCs w:val="24"/>
          <w:lang w:val="sw-KE"/>
        </w:rPr>
        <w:t xml:space="preserve"> juu ya mas</w:t>
      </w:r>
      <w:r w:rsidR="00B23F51" w:rsidRPr="00D74201">
        <w:rPr>
          <w:rFonts w:ascii="Bookman Old Style" w:hAnsi="Bookman Old Style"/>
          <w:sz w:val="24"/>
          <w:szCs w:val="24"/>
          <w:lang w:val="sw-KE"/>
        </w:rPr>
        <w:t>uala mbalimbali yanayohusu motisha.</w:t>
      </w:r>
    </w:p>
    <w:p w:rsidR="00D74201" w:rsidRDefault="00855EEB" w:rsidP="00600EC9">
      <w:pPr>
        <w:pStyle w:val="ListParagraph"/>
        <w:numPr>
          <w:ilvl w:val="0"/>
          <w:numId w:val="13"/>
        </w:numPr>
        <w:jc w:val="both"/>
        <w:rPr>
          <w:rFonts w:ascii="Bookman Old Style" w:hAnsi="Bookman Old Style"/>
          <w:sz w:val="24"/>
          <w:szCs w:val="24"/>
          <w:lang w:val="sw-KE"/>
        </w:rPr>
      </w:pPr>
      <w:r w:rsidRPr="00D74201">
        <w:rPr>
          <w:rFonts w:ascii="Bookman Old Style" w:hAnsi="Bookman Old Style"/>
          <w:sz w:val="24"/>
          <w:szCs w:val="24"/>
          <w:lang w:val="sw-KE"/>
        </w:rPr>
        <w:t>Kupend</w:t>
      </w:r>
      <w:r w:rsidR="00B23F51" w:rsidRPr="00D74201">
        <w:rPr>
          <w:rFonts w:ascii="Bookman Old Style" w:hAnsi="Bookman Old Style"/>
          <w:sz w:val="24"/>
          <w:szCs w:val="24"/>
          <w:lang w:val="sw-KE"/>
        </w:rPr>
        <w:t xml:space="preserve">ekeza ya wafanyakazi wanaostahili kupatiwa </w:t>
      </w:r>
      <w:r w:rsidRPr="00D74201">
        <w:rPr>
          <w:rFonts w:ascii="Bookman Old Style" w:hAnsi="Bookman Old Style"/>
          <w:sz w:val="24"/>
          <w:szCs w:val="24"/>
          <w:lang w:val="sw-KE"/>
        </w:rPr>
        <w:t xml:space="preserve"> motisha</w:t>
      </w:r>
      <w:r w:rsidR="00600EC9">
        <w:rPr>
          <w:rFonts w:ascii="Bookman Old Style" w:hAnsi="Bookman Old Style"/>
          <w:sz w:val="24"/>
          <w:szCs w:val="24"/>
          <w:lang w:val="sw-KE"/>
        </w:rPr>
        <w:t>.</w:t>
      </w:r>
      <w:r w:rsidRPr="00D74201">
        <w:rPr>
          <w:rFonts w:ascii="Bookman Old Style" w:hAnsi="Bookman Old Style"/>
          <w:sz w:val="24"/>
          <w:szCs w:val="24"/>
          <w:lang w:val="sw-KE"/>
        </w:rPr>
        <w:t xml:space="preserve"> </w:t>
      </w:r>
    </w:p>
    <w:p w:rsidR="00D74201" w:rsidRDefault="00D74201" w:rsidP="00600EC9">
      <w:pPr>
        <w:pStyle w:val="ListParagraph"/>
        <w:numPr>
          <w:ilvl w:val="0"/>
          <w:numId w:val="13"/>
        </w:numPr>
        <w:jc w:val="both"/>
        <w:rPr>
          <w:rFonts w:ascii="Bookman Old Style" w:hAnsi="Bookman Old Style"/>
          <w:sz w:val="24"/>
          <w:szCs w:val="24"/>
          <w:lang w:val="sw-KE"/>
        </w:rPr>
      </w:pPr>
      <w:r>
        <w:rPr>
          <w:rFonts w:ascii="Bookman Old Style" w:hAnsi="Bookman Old Style"/>
          <w:sz w:val="24"/>
          <w:szCs w:val="24"/>
          <w:lang w:val="sw-KE"/>
        </w:rPr>
        <w:t>K</w:t>
      </w:r>
      <w:r w:rsidR="008F4D0F" w:rsidRPr="00D74201">
        <w:rPr>
          <w:rFonts w:ascii="Bookman Old Style" w:hAnsi="Bookman Old Style"/>
          <w:sz w:val="24"/>
          <w:szCs w:val="24"/>
          <w:lang w:val="sw-KE"/>
        </w:rPr>
        <w:t>upitisha na kuridhia motisha/</w:t>
      </w:r>
      <w:r w:rsidR="00855EEB" w:rsidRPr="00D74201">
        <w:rPr>
          <w:rFonts w:ascii="Bookman Old Style" w:hAnsi="Bookman Old Style"/>
          <w:sz w:val="24"/>
          <w:szCs w:val="24"/>
          <w:lang w:val="sw-KE"/>
        </w:rPr>
        <w:t xml:space="preserve">tuzo uliopendekezwa </w:t>
      </w:r>
      <w:r w:rsidR="008F4D0F" w:rsidRPr="00D74201">
        <w:rPr>
          <w:rFonts w:ascii="Bookman Old Style" w:hAnsi="Bookman Old Style"/>
          <w:sz w:val="24"/>
          <w:szCs w:val="24"/>
          <w:lang w:val="sw-KE"/>
        </w:rPr>
        <w:t xml:space="preserve">na wakuu wa idara </w:t>
      </w:r>
      <w:r w:rsidR="00B23F51" w:rsidRPr="00D74201">
        <w:rPr>
          <w:rFonts w:ascii="Bookman Old Style" w:hAnsi="Bookman Old Style"/>
          <w:sz w:val="24"/>
          <w:szCs w:val="24"/>
          <w:lang w:val="sw-KE"/>
        </w:rPr>
        <w:t>ambayo ipo</w:t>
      </w:r>
      <w:r w:rsidR="00855EEB" w:rsidRPr="00D74201">
        <w:rPr>
          <w:rFonts w:ascii="Bookman Old Style" w:hAnsi="Bookman Old Style"/>
          <w:sz w:val="24"/>
          <w:szCs w:val="24"/>
          <w:lang w:val="sw-KE"/>
        </w:rPr>
        <w:t xml:space="preserve"> ndani ya uwezo wa </w:t>
      </w:r>
      <w:r w:rsidR="00B23F51" w:rsidRPr="00D74201">
        <w:rPr>
          <w:rFonts w:ascii="Bookman Old Style" w:hAnsi="Bookman Old Style"/>
          <w:sz w:val="24"/>
          <w:szCs w:val="24"/>
          <w:lang w:val="sw-KE"/>
        </w:rPr>
        <w:t>Halmashauri</w:t>
      </w:r>
      <w:r w:rsidR="00600EC9">
        <w:rPr>
          <w:rFonts w:ascii="Bookman Old Style" w:hAnsi="Bookman Old Style"/>
          <w:sz w:val="24"/>
          <w:szCs w:val="24"/>
          <w:lang w:val="sw-KE"/>
        </w:rPr>
        <w:t xml:space="preserve"> </w:t>
      </w:r>
      <w:r w:rsidR="00B23F51" w:rsidRPr="00D74201">
        <w:rPr>
          <w:rFonts w:ascii="Bookman Old Style" w:hAnsi="Bookman Old Style"/>
          <w:sz w:val="24"/>
          <w:szCs w:val="24"/>
          <w:lang w:val="sw-KE"/>
        </w:rPr>
        <w:t>(OWN SOURCE)</w:t>
      </w:r>
      <w:r w:rsidR="00855EEB" w:rsidRPr="00D74201">
        <w:rPr>
          <w:rFonts w:ascii="Bookman Old Style" w:hAnsi="Bookman Old Style"/>
          <w:sz w:val="24"/>
          <w:szCs w:val="24"/>
          <w:lang w:val="sw-KE"/>
        </w:rPr>
        <w:t>.</w:t>
      </w:r>
    </w:p>
    <w:p w:rsidR="009B4E38" w:rsidRPr="00D74201" w:rsidRDefault="00D74201" w:rsidP="00600EC9">
      <w:pPr>
        <w:pStyle w:val="ListParagraph"/>
        <w:numPr>
          <w:ilvl w:val="0"/>
          <w:numId w:val="13"/>
        </w:numPr>
        <w:spacing w:after="0"/>
        <w:jc w:val="both"/>
        <w:rPr>
          <w:rFonts w:ascii="Bookman Old Style" w:hAnsi="Bookman Old Style"/>
          <w:sz w:val="24"/>
          <w:szCs w:val="24"/>
          <w:lang w:val="sw-KE"/>
        </w:rPr>
      </w:pPr>
      <w:r>
        <w:rPr>
          <w:rFonts w:ascii="Bookman Old Style" w:hAnsi="Bookman Old Style"/>
          <w:sz w:val="24"/>
          <w:szCs w:val="24"/>
          <w:lang w:val="sw-KE"/>
        </w:rPr>
        <w:t>K</w:t>
      </w:r>
      <w:r w:rsidR="00855EEB" w:rsidRPr="00D74201">
        <w:rPr>
          <w:rFonts w:ascii="Bookman Old Style" w:hAnsi="Bookman Old Style"/>
          <w:sz w:val="24"/>
          <w:szCs w:val="24"/>
          <w:lang w:val="sw-KE"/>
        </w:rPr>
        <w:t>utekeleza majukumu yoyote ilivyoagizwa na</w:t>
      </w:r>
      <w:r w:rsidR="00B23F51" w:rsidRPr="00D74201">
        <w:rPr>
          <w:rFonts w:ascii="Bookman Old Style" w:hAnsi="Bookman Old Style"/>
          <w:sz w:val="24"/>
          <w:szCs w:val="24"/>
          <w:lang w:val="sw-KE"/>
        </w:rPr>
        <w:t xml:space="preserve"> Halmashauri</w:t>
      </w:r>
      <w:r w:rsidR="00855EEB" w:rsidRPr="00D74201">
        <w:rPr>
          <w:rFonts w:ascii="Bookman Old Style" w:hAnsi="Bookman Old Style"/>
          <w:sz w:val="24"/>
          <w:szCs w:val="24"/>
          <w:lang w:val="sw-KE"/>
        </w:rPr>
        <w:t xml:space="preserve">. </w:t>
      </w:r>
      <w:r w:rsidR="00855EEB" w:rsidRPr="00D74201">
        <w:rPr>
          <w:rFonts w:ascii="Bookman Old Style" w:hAnsi="Bookman Old Style"/>
          <w:sz w:val="24"/>
          <w:szCs w:val="24"/>
          <w:lang w:val="sw-KE"/>
        </w:rPr>
        <w:br/>
      </w:r>
    </w:p>
    <w:p w:rsidR="000052BC" w:rsidRPr="00BB5D83" w:rsidRDefault="00855EEB" w:rsidP="00DB55D0">
      <w:pPr>
        <w:spacing w:after="0"/>
        <w:rPr>
          <w:rFonts w:ascii="Bookman Old Style" w:hAnsi="Bookman Old Style"/>
          <w:b/>
          <w:sz w:val="24"/>
          <w:szCs w:val="24"/>
          <w:lang w:val="sw-KE"/>
        </w:rPr>
      </w:pPr>
      <w:bookmarkStart w:id="41" w:name="_Toc498087857"/>
      <w:r w:rsidRPr="00AB4C11">
        <w:rPr>
          <w:rStyle w:val="Heading2Char"/>
          <w:rFonts w:ascii="Bookman Old Style" w:hAnsi="Bookman Old Style"/>
          <w:color w:val="auto"/>
          <w:sz w:val="24"/>
          <w:szCs w:val="24"/>
        </w:rPr>
        <w:t>12. HITIMISHO.</w:t>
      </w:r>
      <w:bookmarkEnd w:id="41"/>
      <w:r w:rsidR="00127767" w:rsidRPr="007873D3">
        <w:rPr>
          <w:rFonts w:ascii="Bookman Old Style" w:hAnsi="Bookman Old Style"/>
          <w:sz w:val="24"/>
          <w:szCs w:val="24"/>
          <w:lang w:val="sw-KE"/>
        </w:rPr>
        <w:br/>
      </w:r>
      <w:r w:rsidR="00114377" w:rsidRPr="007873D3">
        <w:rPr>
          <w:rFonts w:ascii="Bookman Old Style" w:hAnsi="Bookman Old Style"/>
          <w:color w:val="000000" w:themeColor="text1"/>
          <w:sz w:val="24"/>
          <w:szCs w:val="24"/>
          <w:lang w:val="sw-KE"/>
        </w:rPr>
        <w:t xml:space="preserve">Katika kuboresha utendaji kazi wa watumishi wa Halmashauri ya Mji </w:t>
      </w:r>
      <w:r w:rsidR="00BB5D83">
        <w:rPr>
          <w:rFonts w:ascii="Bookman Old Style" w:hAnsi="Bookman Old Style"/>
          <w:color w:val="000000" w:themeColor="text1"/>
          <w:sz w:val="24"/>
          <w:szCs w:val="24"/>
          <w:lang w:val="sw-KE"/>
        </w:rPr>
        <w:t>N</w:t>
      </w:r>
      <w:r w:rsidR="00114377" w:rsidRPr="007873D3">
        <w:rPr>
          <w:rFonts w:ascii="Bookman Old Style" w:hAnsi="Bookman Old Style"/>
          <w:color w:val="000000" w:themeColor="text1"/>
          <w:sz w:val="24"/>
          <w:szCs w:val="24"/>
          <w:lang w:val="sw-KE"/>
        </w:rPr>
        <w:t>zega kwa kushirikiana na watumishi na wadau mbalimbali imebuni mbinu mbalimbali za kuongeza ufanisi katika utendaji kazi mahala pa kazi na utoaji wa huduma bora kwa jamii.</w:t>
      </w:r>
    </w:p>
    <w:p w:rsidR="00DB55D0" w:rsidRDefault="00DB55D0" w:rsidP="00DB55D0">
      <w:pPr>
        <w:spacing w:after="0"/>
        <w:rPr>
          <w:rFonts w:ascii="Bookman Old Style" w:hAnsi="Bookman Old Style"/>
          <w:sz w:val="24"/>
          <w:szCs w:val="24"/>
          <w:lang w:val="sw-KE"/>
        </w:rPr>
      </w:pPr>
    </w:p>
    <w:p w:rsidR="00C7220F" w:rsidRDefault="00C7220F" w:rsidP="00C7220F">
      <w:pPr>
        <w:spacing w:after="0"/>
        <w:jc w:val="center"/>
        <w:rPr>
          <w:rFonts w:ascii="Bookman Old Style" w:hAnsi="Bookman Old Style"/>
          <w:sz w:val="24"/>
          <w:szCs w:val="24"/>
          <w:lang w:val="sw-KE"/>
        </w:rPr>
      </w:pPr>
      <w:r>
        <w:rPr>
          <w:rFonts w:ascii="Bookman Old Style" w:hAnsi="Bookman Old Style"/>
          <w:sz w:val="24"/>
          <w:szCs w:val="24"/>
          <w:lang w:val="sw-KE"/>
        </w:rPr>
        <w:t>Imeandaliwa na:-</w:t>
      </w:r>
    </w:p>
    <w:p w:rsidR="00C7220F" w:rsidRPr="007873D3" w:rsidRDefault="00C7220F" w:rsidP="00C7220F">
      <w:pPr>
        <w:spacing w:after="0"/>
        <w:jc w:val="center"/>
        <w:rPr>
          <w:rFonts w:ascii="Bookman Old Style" w:hAnsi="Bookman Old Style"/>
          <w:sz w:val="24"/>
          <w:szCs w:val="24"/>
          <w:lang w:val="sw-KE"/>
        </w:rPr>
      </w:pPr>
    </w:p>
    <w:p w:rsidR="000052BC" w:rsidRDefault="00127767" w:rsidP="00DB55D0">
      <w:pPr>
        <w:spacing w:after="0"/>
        <w:rPr>
          <w:rFonts w:ascii="Bookman Old Style" w:hAnsi="Bookman Old Style"/>
          <w:sz w:val="24"/>
          <w:szCs w:val="24"/>
          <w:lang w:val="sw-KE"/>
        </w:rPr>
      </w:pPr>
      <w:r w:rsidRPr="007873D3">
        <w:rPr>
          <w:rFonts w:ascii="Bookman Old Style" w:hAnsi="Bookman Old Style"/>
          <w:sz w:val="24"/>
          <w:szCs w:val="24"/>
          <w:lang w:val="sw-KE"/>
        </w:rPr>
        <w:t>Mwenyekiti  wa kamati</w:t>
      </w:r>
      <w:r w:rsidR="000052BC" w:rsidRPr="007873D3">
        <w:rPr>
          <w:rFonts w:ascii="Bookman Old Style" w:hAnsi="Bookman Old Style"/>
          <w:sz w:val="24"/>
          <w:szCs w:val="24"/>
          <w:lang w:val="sw-KE"/>
        </w:rPr>
        <w:t xml:space="preserve">                                           </w:t>
      </w:r>
      <w:r w:rsidRPr="007873D3">
        <w:rPr>
          <w:rFonts w:ascii="Bookman Old Style" w:hAnsi="Bookman Old Style"/>
          <w:sz w:val="24"/>
          <w:szCs w:val="24"/>
          <w:lang w:val="sw-KE"/>
        </w:rPr>
        <w:t xml:space="preserve">        Katibu wa Kamati</w:t>
      </w:r>
    </w:p>
    <w:p w:rsidR="00DB55D0" w:rsidRDefault="00DB55D0" w:rsidP="00DB55D0">
      <w:pPr>
        <w:spacing w:after="0"/>
        <w:rPr>
          <w:rFonts w:ascii="Bookman Old Style" w:hAnsi="Bookman Old Style"/>
          <w:sz w:val="24"/>
          <w:szCs w:val="24"/>
          <w:lang w:val="sw-KE"/>
        </w:rPr>
      </w:pPr>
      <w:r>
        <w:rPr>
          <w:rFonts w:ascii="Bookman Old Style" w:hAnsi="Bookman Old Style"/>
          <w:sz w:val="24"/>
          <w:szCs w:val="24"/>
          <w:lang w:val="sw-KE"/>
        </w:rPr>
        <w:t>.....................................</w:t>
      </w:r>
      <w:r>
        <w:rPr>
          <w:rFonts w:ascii="Bookman Old Style" w:hAnsi="Bookman Old Style"/>
          <w:sz w:val="24"/>
          <w:szCs w:val="24"/>
          <w:lang w:val="sw-KE"/>
        </w:rPr>
        <w:tab/>
      </w:r>
      <w:r>
        <w:rPr>
          <w:rFonts w:ascii="Bookman Old Style" w:hAnsi="Bookman Old Style"/>
          <w:sz w:val="24"/>
          <w:szCs w:val="24"/>
          <w:lang w:val="sw-KE"/>
        </w:rPr>
        <w:tab/>
      </w:r>
      <w:r>
        <w:rPr>
          <w:rFonts w:ascii="Bookman Old Style" w:hAnsi="Bookman Old Style"/>
          <w:sz w:val="24"/>
          <w:szCs w:val="24"/>
          <w:lang w:val="sw-KE"/>
        </w:rPr>
        <w:tab/>
      </w:r>
      <w:r>
        <w:rPr>
          <w:rFonts w:ascii="Bookman Old Style" w:hAnsi="Bookman Old Style"/>
          <w:sz w:val="24"/>
          <w:szCs w:val="24"/>
          <w:lang w:val="sw-KE"/>
        </w:rPr>
        <w:tab/>
      </w:r>
      <w:r>
        <w:rPr>
          <w:rFonts w:ascii="Bookman Old Style" w:hAnsi="Bookman Old Style"/>
          <w:sz w:val="24"/>
          <w:szCs w:val="24"/>
          <w:lang w:val="sw-KE"/>
        </w:rPr>
        <w:tab/>
      </w:r>
      <w:r>
        <w:rPr>
          <w:rFonts w:ascii="Bookman Old Style" w:hAnsi="Bookman Old Style"/>
          <w:sz w:val="24"/>
          <w:szCs w:val="24"/>
          <w:lang w:val="sw-KE"/>
        </w:rPr>
        <w:tab/>
        <w:t>................................</w:t>
      </w:r>
    </w:p>
    <w:p w:rsidR="00DB55D0" w:rsidRPr="007873D3" w:rsidRDefault="00DB55D0" w:rsidP="00DB55D0">
      <w:pPr>
        <w:spacing w:after="0"/>
        <w:rPr>
          <w:rFonts w:ascii="Bookman Old Style" w:hAnsi="Bookman Old Style"/>
          <w:sz w:val="24"/>
          <w:szCs w:val="24"/>
          <w:lang w:val="sw-KE"/>
        </w:rPr>
      </w:pPr>
    </w:p>
    <w:p w:rsidR="000052BC" w:rsidRPr="007873D3" w:rsidRDefault="00127767" w:rsidP="00DB55D0">
      <w:pPr>
        <w:spacing w:after="0"/>
        <w:rPr>
          <w:rFonts w:ascii="Bookman Old Style" w:hAnsi="Bookman Old Style"/>
          <w:sz w:val="24"/>
          <w:szCs w:val="24"/>
          <w:lang w:val="sw-KE"/>
        </w:rPr>
      </w:pPr>
      <w:r w:rsidRPr="007873D3">
        <w:rPr>
          <w:rFonts w:ascii="Bookman Old Style" w:hAnsi="Bookman Old Style"/>
          <w:sz w:val="24"/>
          <w:szCs w:val="24"/>
          <w:lang w:val="sw-KE"/>
        </w:rPr>
        <w:t xml:space="preserve"> Mwenye Kiti wa Halmashauri</w:t>
      </w:r>
      <w:r w:rsidR="000052BC" w:rsidRPr="007873D3">
        <w:rPr>
          <w:rFonts w:ascii="Bookman Old Style" w:hAnsi="Bookman Old Style"/>
          <w:sz w:val="24"/>
          <w:szCs w:val="24"/>
          <w:lang w:val="sw-KE"/>
        </w:rPr>
        <w:t xml:space="preserve">                            </w:t>
      </w:r>
      <w:r w:rsidR="00DB55D0">
        <w:rPr>
          <w:rFonts w:ascii="Bookman Old Style" w:hAnsi="Bookman Old Style"/>
          <w:sz w:val="24"/>
          <w:szCs w:val="24"/>
          <w:lang w:val="sw-KE"/>
        </w:rPr>
        <w:t xml:space="preserve">   </w:t>
      </w:r>
      <w:r w:rsidRPr="007873D3">
        <w:rPr>
          <w:rFonts w:ascii="Bookman Old Style" w:hAnsi="Bookman Old Style"/>
          <w:sz w:val="24"/>
          <w:szCs w:val="24"/>
          <w:lang w:val="sw-KE"/>
        </w:rPr>
        <w:t>Mkurugenzi wa Halmashauri</w:t>
      </w:r>
    </w:p>
    <w:p w:rsidR="000052BC" w:rsidRPr="007873D3" w:rsidRDefault="000052BC" w:rsidP="00DB55D0">
      <w:pPr>
        <w:spacing w:after="0"/>
        <w:rPr>
          <w:rFonts w:ascii="Bookman Old Style" w:hAnsi="Bookman Old Style"/>
          <w:sz w:val="24"/>
          <w:szCs w:val="24"/>
          <w:lang w:val="sw-KE"/>
        </w:rPr>
      </w:pPr>
      <w:r w:rsidRPr="007873D3">
        <w:rPr>
          <w:rFonts w:ascii="Bookman Old Style" w:hAnsi="Bookman Old Style"/>
          <w:sz w:val="24"/>
          <w:szCs w:val="24"/>
          <w:lang w:val="sw-KE"/>
        </w:rPr>
        <w:t xml:space="preserve">..................................                                   </w:t>
      </w:r>
      <w:r w:rsidR="00DB55D0">
        <w:rPr>
          <w:rFonts w:ascii="Bookman Old Style" w:hAnsi="Bookman Old Style"/>
          <w:sz w:val="24"/>
          <w:szCs w:val="24"/>
          <w:lang w:val="sw-KE"/>
        </w:rPr>
        <w:t xml:space="preserve">  </w:t>
      </w:r>
      <w:r w:rsidRPr="007873D3">
        <w:rPr>
          <w:rFonts w:ascii="Bookman Old Style" w:hAnsi="Bookman Old Style"/>
          <w:sz w:val="24"/>
          <w:szCs w:val="24"/>
          <w:lang w:val="sw-KE"/>
        </w:rPr>
        <w:t xml:space="preserve">      ............................................</w:t>
      </w:r>
    </w:p>
    <w:p w:rsidR="000052BC" w:rsidRPr="007873D3" w:rsidRDefault="000052BC" w:rsidP="00752A31">
      <w:pPr>
        <w:rPr>
          <w:rFonts w:ascii="Bookman Old Style" w:hAnsi="Bookman Old Style"/>
          <w:sz w:val="24"/>
          <w:szCs w:val="24"/>
          <w:lang w:val="sw-KE"/>
        </w:rPr>
      </w:pPr>
    </w:p>
    <w:sectPr w:rsidR="000052BC" w:rsidRPr="007873D3" w:rsidSect="00C852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46" w:rsidRDefault="00413946" w:rsidP="00FA7542">
      <w:pPr>
        <w:spacing w:after="0" w:line="240" w:lineRule="auto"/>
      </w:pPr>
      <w:r>
        <w:separator/>
      </w:r>
    </w:p>
  </w:endnote>
  <w:endnote w:type="continuationSeparator" w:id="0">
    <w:p w:rsidR="00413946" w:rsidRDefault="00413946" w:rsidP="00FA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024"/>
      <w:docPartObj>
        <w:docPartGallery w:val="Page Numbers (Bottom of Page)"/>
        <w:docPartUnique/>
      </w:docPartObj>
    </w:sdtPr>
    <w:sdtContent>
      <w:p w:rsidR="005B489C" w:rsidRDefault="007C0D68">
        <w:pPr>
          <w:pStyle w:val="Footer"/>
          <w:jc w:val="center"/>
        </w:pPr>
        <w:fldSimple w:instr=" PAGE   \* MERGEFORMAT ">
          <w:r w:rsidR="00751120">
            <w:rPr>
              <w:noProof/>
            </w:rPr>
            <w:t>1</w:t>
          </w:r>
        </w:fldSimple>
      </w:p>
    </w:sdtContent>
  </w:sdt>
  <w:p w:rsidR="005B489C" w:rsidRDefault="005B4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46" w:rsidRDefault="00413946" w:rsidP="00FA7542">
      <w:pPr>
        <w:spacing w:after="0" w:line="240" w:lineRule="auto"/>
      </w:pPr>
      <w:r>
        <w:separator/>
      </w:r>
    </w:p>
  </w:footnote>
  <w:footnote w:type="continuationSeparator" w:id="0">
    <w:p w:rsidR="00413946" w:rsidRDefault="00413946" w:rsidP="00FA7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558"/>
    <w:multiLevelType w:val="hybridMultilevel"/>
    <w:tmpl w:val="AEF0C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336E"/>
    <w:multiLevelType w:val="hybridMultilevel"/>
    <w:tmpl w:val="739A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260B9"/>
    <w:multiLevelType w:val="hybridMultilevel"/>
    <w:tmpl w:val="8320FA74"/>
    <w:lvl w:ilvl="0" w:tplc="8760E34C">
      <w:start w:val="1"/>
      <w:numFmt w:val="lowerRoman"/>
      <w:lvlText w:val="%1)"/>
      <w:lvlJc w:val="left"/>
      <w:pPr>
        <w:tabs>
          <w:tab w:val="num" w:pos="720"/>
        </w:tabs>
        <w:ind w:left="720" w:hanging="720"/>
      </w:pPr>
      <w:rPr>
        <w:rFonts w:hint="default"/>
      </w:rPr>
    </w:lvl>
    <w:lvl w:ilvl="1" w:tplc="D81EB238">
      <w:start w:val="1"/>
      <w:numFmt w:val="decimal"/>
      <w:lvlText w:val="%2)"/>
      <w:lvlJc w:val="left"/>
      <w:pPr>
        <w:tabs>
          <w:tab w:val="num" w:pos="700"/>
        </w:tabs>
        <w:ind w:left="700" w:hanging="720"/>
      </w:pPr>
      <w:rPr>
        <w:rFonts w:hint="default"/>
      </w:rPr>
    </w:lvl>
    <w:lvl w:ilvl="2" w:tplc="F78E92AC">
      <w:start w:val="14"/>
      <w:numFmt w:val="bullet"/>
      <w:lvlText w:val="-"/>
      <w:lvlJc w:val="left"/>
      <w:pPr>
        <w:ind w:left="1980" w:hanging="360"/>
      </w:pPr>
      <w:rPr>
        <w:rFonts w:ascii="Arial" w:eastAsia="Times New Roman" w:hAnsi="Arial" w:cs="Arial" w:hint="default"/>
      </w:rPr>
    </w:lvl>
    <w:lvl w:ilvl="3" w:tplc="EA020282">
      <w:start w:val="4"/>
      <w:numFmt w:val="decimal"/>
      <w:lvlText w:val="%4"/>
      <w:lvlJc w:val="left"/>
      <w:pPr>
        <w:ind w:left="2535" w:hanging="37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382C54"/>
    <w:multiLevelType w:val="hybridMultilevel"/>
    <w:tmpl w:val="8B7ED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95373"/>
    <w:multiLevelType w:val="hybridMultilevel"/>
    <w:tmpl w:val="78D60F7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32E737D"/>
    <w:multiLevelType w:val="hybridMultilevel"/>
    <w:tmpl w:val="CA2EE9C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5EB1D56"/>
    <w:multiLevelType w:val="hybridMultilevel"/>
    <w:tmpl w:val="21BC9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C7EB0"/>
    <w:multiLevelType w:val="hybridMultilevel"/>
    <w:tmpl w:val="F60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44F79"/>
    <w:multiLevelType w:val="hybridMultilevel"/>
    <w:tmpl w:val="37B6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91F49"/>
    <w:multiLevelType w:val="hybridMultilevel"/>
    <w:tmpl w:val="B6E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90CD9"/>
    <w:multiLevelType w:val="hybridMultilevel"/>
    <w:tmpl w:val="EEDAD212"/>
    <w:lvl w:ilvl="0" w:tplc="F612B8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15135"/>
    <w:multiLevelType w:val="multilevel"/>
    <w:tmpl w:val="5C2EE71A"/>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A06F6D"/>
    <w:multiLevelType w:val="hybridMultilevel"/>
    <w:tmpl w:val="88300AA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6CC17222"/>
    <w:multiLevelType w:val="hybridMultilevel"/>
    <w:tmpl w:val="82C08C4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3"/>
  </w:num>
  <w:num w:numId="4">
    <w:abstractNumId w:val="2"/>
  </w:num>
  <w:num w:numId="5">
    <w:abstractNumId w:val="5"/>
  </w:num>
  <w:num w:numId="6">
    <w:abstractNumId w:val="12"/>
  </w:num>
  <w:num w:numId="7">
    <w:abstractNumId w:val="11"/>
  </w:num>
  <w:num w:numId="8">
    <w:abstractNumId w:val="0"/>
  </w:num>
  <w:num w:numId="9">
    <w:abstractNumId w:val="1"/>
  </w:num>
  <w:num w:numId="10">
    <w:abstractNumId w:val="8"/>
  </w:num>
  <w:num w:numId="11">
    <w:abstractNumId w:val="9"/>
  </w:num>
  <w:num w:numId="12">
    <w:abstractNumId w:val="3"/>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55EEB"/>
    <w:rsid w:val="0000273C"/>
    <w:rsid w:val="000052BC"/>
    <w:rsid w:val="00036202"/>
    <w:rsid w:val="00046969"/>
    <w:rsid w:val="00052E0D"/>
    <w:rsid w:val="00063259"/>
    <w:rsid w:val="0006473B"/>
    <w:rsid w:val="00074EC6"/>
    <w:rsid w:val="000816E5"/>
    <w:rsid w:val="00097C0B"/>
    <w:rsid w:val="000A035F"/>
    <w:rsid w:val="000B14F5"/>
    <w:rsid w:val="000C5758"/>
    <w:rsid w:val="00114377"/>
    <w:rsid w:val="001226C6"/>
    <w:rsid w:val="00127767"/>
    <w:rsid w:val="0013303E"/>
    <w:rsid w:val="001514FA"/>
    <w:rsid w:val="001568A3"/>
    <w:rsid w:val="0016201A"/>
    <w:rsid w:val="00190D5E"/>
    <w:rsid w:val="00194598"/>
    <w:rsid w:val="001959A0"/>
    <w:rsid w:val="001B15AE"/>
    <w:rsid w:val="001F7463"/>
    <w:rsid w:val="00201C4E"/>
    <w:rsid w:val="0020338B"/>
    <w:rsid w:val="0020426D"/>
    <w:rsid w:val="0021683E"/>
    <w:rsid w:val="00221D9F"/>
    <w:rsid w:val="00233AFB"/>
    <w:rsid w:val="00251C3F"/>
    <w:rsid w:val="00276300"/>
    <w:rsid w:val="002914CF"/>
    <w:rsid w:val="00293D29"/>
    <w:rsid w:val="00297B10"/>
    <w:rsid w:val="002A407C"/>
    <w:rsid w:val="002F4EAC"/>
    <w:rsid w:val="00304A0E"/>
    <w:rsid w:val="0031489C"/>
    <w:rsid w:val="00321747"/>
    <w:rsid w:val="00353C10"/>
    <w:rsid w:val="00365947"/>
    <w:rsid w:val="00366706"/>
    <w:rsid w:val="003730E6"/>
    <w:rsid w:val="003731F5"/>
    <w:rsid w:val="00393D3B"/>
    <w:rsid w:val="003B0A5E"/>
    <w:rsid w:val="003B0F80"/>
    <w:rsid w:val="003E179A"/>
    <w:rsid w:val="00403AAE"/>
    <w:rsid w:val="00404703"/>
    <w:rsid w:val="00405B51"/>
    <w:rsid w:val="00413946"/>
    <w:rsid w:val="004140FE"/>
    <w:rsid w:val="004305BA"/>
    <w:rsid w:val="0044199F"/>
    <w:rsid w:val="004605B7"/>
    <w:rsid w:val="004870D8"/>
    <w:rsid w:val="004B32D2"/>
    <w:rsid w:val="004C2BCB"/>
    <w:rsid w:val="004C47F6"/>
    <w:rsid w:val="004D0857"/>
    <w:rsid w:val="004E6B51"/>
    <w:rsid w:val="005141ED"/>
    <w:rsid w:val="00561E56"/>
    <w:rsid w:val="0057196B"/>
    <w:rsid w:val="00581A04"/>
    <w:rsid w:val="00582738"/>
    <w:rsid w:val="005B3518"/>
    <w:rsid w:val="005B489C"/>
    <w:rsid w:val="005F6830"/>
    <w:rsid w:val="00600EC9"/>
    <w:rsid w:val="0060108F"/>
    <w:rsid w:val="00621431"/>
    <w:rsid w:val="00622497"/>
    <w:rsid w:val="006229F9"/>
    <w:rsid w:val="0062464E"/>
    <w:rsid w:val="006249A2"/>
    <w:rsid w:val="00634927"/>
    <w:rsid w:val="006421DA"/>
    <w:rsid w:val="00643F4B"/>
    <w:rsid w:val="006504B5"/>
    <w:rsid w:val="00693143"/>
    <w:rsid w:val="006A0816"/>
    <w:rsid w:val="006C19BA"/>
    <w:rsid w:val="006E2096"/>
    <w:rsid w:val="006E76B1"/>
    <w:rsid w:val="007023EF"/>
    <w:rsid w:val="00711AA1"/>
    <w:rsid w:val="00712262"/>
    <w:rsid w:val="0071365A"/>
    <w:rsid w:val="00742ECA"/>
    <w:rsid w:val="00751120"/>
    <w:rsid w:val="00752A31"/>
    <w:rsid w:val="007555AA"/>
    <w:rsid w:val="00767483"/>
    <w:rsid w:val="007805B3"/>
    <w:rsid w:val="007873D3"/>
    <w:rsid w:val="00787CDA"/>
    <w:rsid w:val="007C0D68"/>
    <w:rsid w:val="007C4DA0"/>
    <w:rsid w:val="007E3CD5"/>
    <w:rsid w:val="007E54F8"/>
    <w:rsid w:val="008104A5"/>
    <w:rsid w:val="0082222E"/>
    <w:rsid w:val="00833979"/>
    <w:rsid w:val="00845BFD"/>
    <w:rsid w:val="0084670B"/>
    <w:rsid w:val="008509D7"/>
    <w:rsid w:val="008530D1"/>
    <w:rsid w:val="00855EEB"/>
    <w:rsid w:val="00856D59"/>
    <w:rsid w:val="0085779E"/>
    <w:rsid w:val="008607F0"/>
    <w:rsid w:val="008726C0"/>
    <w:rsid w:val="00884C4A"/>
    <w:rsid w:val="008C6A02"/>
    <w:rsid w:val="008D1AF4"/>
    <w:rsid w:val="008D6701"/>
    <w:rsid w:val="008F4D0F"/>
    <w:rsid w:val="00906823"/>
    <w:rsid w:val="00907251"/>
    <w:rsid w:val="00920126"/>
    <w:rsid w:val="00936BBB"/>
    <w:rsid w:val="00963442"/>
    <w:rsid w:val="009677C3"/>
    <w:rsid w:val="0098464F"/>
    <w:rsid w:val="009848DA"/>
    <w:rsid w:val="0098739F"/>
    <w:rsid w:val="009B03C5"/>
    <w:rsid w:val="009B4E38"/>
    <w:rsid w:val="009C6356"/>
    <w:rsid w:val="009D21E5"/>
    <w:rsid w:val="009D342F"/>
    <w:rsid w:val="009D693A"/>
    <w:rsid w:val="009D6FF8"/>
    <w:rsid w:val="009E3ACF"/>
    <w:rsid w:val="009E3F9E"/>
    <w:rsid w:val="00A03C8D"/>
    <w:rsid w:val="00A0445B"/>
    <w:rsid w:val="00A04800"/>
    <w:rsid w:val="00A05773"/>
    <w:rsid w:val="00A4044B"/>
    <w:rsid w:val="00A462BF"/>
    <w:rsid w:val="00A5205A"/>
    <w:rsid w:val="00A544DA"/>
    <w:rsid w:val="00A60160"/>
    <w:rsid w:val="00A66E92"/>
    <w:rsid w:val="00A674C5"/>
    <w:rsid w:val="00A96AC8"/>
    <w:rsid w:val="00AB4C11"/>
    <w:rsid w:val="00AB69CE"/>
    <w:rsid w:val="00AD5752"/>
    <w:rsid w:val="00AE116B"/>
    <w:rsid w:val="00AF1B96"/>
    <w:rsid w:val="00AF57C1"/>
    <w:rsid w:val="00B04243"/>
    <w:rsid w:val="00B05BB6"/>
    <w:rsid w:val="00B12254"/>
    <w:rsid w:val="00B23F51"/>
    <w:rsid w:val="00B2440C"/>
    <w:rsid w:val="00B61137"/>
    <w:rsid w:val="00B6461C"/>
    <w:rsid w:val="00B848BF"/>
    <w:rsid w:val="00B9312B"/>
    <w:rsid w:val="00B95AC1"/>
    <w:rsid w:val="00BB049C"/>
    <w:rsid w:val="00BB250A"/>
    <w:rsid w:val="00BB5D83"/>
    <w:rsid w:val="00BC7D33"/>
    <w:rsid w:val="00BD7314"/>
    <w:rsid w:val="00BE3698"/>
    <w:rsid w:val="00BE4185"/>
    <w:rsid w:val="00BE530D"/>
    <w:rsid w:val="00BF6CDC"/>
    <w:rsid w:val="00C015D2"/>
    <w:rsid w:val="00C10560"/>
    <w:rsid w:val="00C171A7"/>
    <w:rsid w:val="00C2346C"/>
    <w:rsid w:val="00C2574C"/>
    <w:rsid w:val="00C30BDF"/>
    <w:rsid w:val="00C37952"/>
    <w:rsid w:val="00C37F17"/>
    <w:rsid w:val="00C504F9"/>
    <w:rsid w:val="00C56509"/>
    <w:rsid w:val="00C7220F"/>
    <w:rsid w:val="00C7249F"/>
    <w:rsid w:val="00C8056C"/>
    <w:rsid w:val="00C8525E"/>
    <w:rsid w:val="00CC6A41"/>
    <w:rsid w:val="00CE74F2"/>
    <w:rsid w:val="00D334CC"/>
    <w:rsid w:val="00D447D9"/>
    <w:rsid w:val="00D50C5F"/>
    <w:rsid w:val="00D74201"/>
    <w:rsid w:val="00D7555C"/>
    <w:rsid w:val="00D81804"/>
    <w:rsid w:val="00DA00FC"/>
    <w:rsid w:val="00DA412E"/>
    <w:rsid w:val="00DA4EF6"/>
    <w:rsid w:val="00DB118A"/>
    <w:rsid w:val="00DB55D0"/>
    <w:rsid w:val="00DC3840"/>
    <w:rsid w:val="00DE2B26"/>
    <w:rsid w:val="00DF43E7"/>
    <w:rsid w:val="00E21C50"/>
    <w:rsid w:val="00E331A2"/>
    <w:rsid w:val="00E75DF2"/>
    <w:rsid w:val="00EA188A"/>
    <w:rsid w:val="00EB1874"/>
    <w:rsid w:val="00EB324D"/>
    <w:rsid w:val="00EB4735"/>
    <w:rsid w:val="00EC66F0"/>
    <w:rsid w:val="00EC7637"/>
    <w:rsid w:val="00EE3BAD"/>
    <w:rsid w:val="00EE6BAF"/>
    <w:rsid w:val="00F00A07"/>
    <w:rsid w:val="00F02109"/>
    <w:rsid w:val="00F11664"/>
    <w:rsid w:val="00F250F4"/>
    <w:rsid w:val="00F3713E"/>
    <w:rsid w:val="00F532FD"/>
    <w:rsid w:val="00F70EFF"/>
    <w:rsid w:val="00F74FF3"/>
    <w:rsid w:val="00FA4966"/>
    <w:rsid w:val="00FA4B9A"/>
    <w:rsid w:val="00FA7542"/>
    <w:rsid w:val="00FB4405"/>
    <w:rsid w:val="00FD7351"/>
    <w:rsid w:val="00FE3EB8"/>
    <w:rsid w:val="00FE3EF8"/>
    <w:rsid w:val="00FE7C26"/>
    <w:rsid w:val="00FF2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5E"/>
  </w:style>
  <w:style w:type="paragraph" w:styleId="Heading1">
    <w:name w:val="heading 1"/>
    <w:basedOn w:val="Normal"/>
    <w:next w:val="Normal"/>
    <w:link w:val="Heading1Char"/>
    <w:uiPriority w:val="9"/>
    <w:qFormat/>
    <w:rsid w:val="00251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C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7483"/>
    <w:pPr>
      <w:ind w:left="720"/>
      <w:contextualSpacing/>
    </w:pPr>
  </w:style>
  <w:style w:type="paragraph" w:styleId="BodyText">
    <w:name w:val="Body Text"/>
    <w:basedOn w:val="Normal"/>
    <w:link w:val="BodyTextChar"/>
    <w:rsid w:val="00194598"/>
    <w:pPr>
      <w:tabs>
        <w:tab w:val="left" w:pos="0"/>
        <w:tab w:val="left" w:pos="252"/>
        <w:tab w:val="left" w:pos="1365"/>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459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75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542"/>
  </w:style>
  <w:style w:type="paragraph" w:styleId="Footer">
    <w:name w:val="footer"/>
    <w:basedOn w:val="Normal"/>
    <w:link w:val="FooterChar"/>
    <w:uiPriority w:val="99"/>
    <w:unhideWhenUsed/>
    <w:rsid w:val="00FA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42"/>
  </w:style>
  <w:style w:type="character" w:customStyle="1" w:styleId="Heading1Char">
    <w:name w:val="Heading 1 Char"/>
    <w:basedOn w:val="DefaultParagraphFont"/>
    <w:link w:val="Heading1"/>
    <w:uiPriority w:val="9"/>
    <w:rsid w:val="00251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1C3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D342F"/>
    <w:pPr>
      <w:outlineLvl w:val="9"/>
    </w:pPr>
  </w:style>
  <w:style w:type="paragraph" w:styleId="TOC1">
    <w:name w:val="toc 1"/>
    <w:basedOn w:val="Normal"/>
    <w:next w:val="Normal"/>
    <w:autoRedefine/>
    <w:uiPriority w:val="39"/>
    <w:unhideWhenUsed/>
    <w:rsid w:val="009D342F"/>
    <w:pPr>
      <w:spacing w:after="100"/>
    </w:pPr>
  </w:style>
  <w:style w:type="paragraph" w:styleId="TOC2">
    <w:name w:val="toc 2"/>
    <w:basedOn w:val="Normal"/>
    <w:next w:val="Normal"/>
    <w:autoRedefine/>
    <w:uiPriority w:val="39"/>
    <w:unhideWhenUsed/>
    <w:rsid w:val="009D342F"/>
    <w:pPr>
      <w:spacing w:after="100"/>
      <w:ind w:left="220"/>
    </w:pPr>
  </w:style>
  <w:style w:type="paragraph" w:styleId="TOC3">
    <w:name w:val="toc 3"/>
    <w:basedOn w:val="Normal"/>
    <w:next w:val="Normal"/>
    <w:autoRedefine/>
    <w:uiPriority w:val="39"/>
    <w:unhideWhenUsed/>
    <w:rsid w:val="009D342F"/>
    <w:pPr>
      <w:spacing w:after="100"/>
      <w:ind w:left="440"/>
    </w:pPr>
  </w:style>
  <w:style w:type="character" w:styleId="Hyperlink">
    <w:name w:val="Hyperlink"/>
    <w:basedOn w:val="DefaultParagraphFont"/>
    <w:uiPriority w:val="99"/>
    <w:unhideWhenUsed/>
    <w:rsid w:val="009D342F"/>
    <w:rPr>
      <w:color w:val="0000FF" w:themeColor="hyperlink"/>
      <w:u w:val="single"/>
    </w:rPr>
  </w:style>
  <w:style w:type="paragraph" w:styleId="BalloonText">
    <w:name w:val="Balloon Text"/>
    <w:basedOn w:val="Normal"/>
    <w:link w:val="BalloonTextChar"/>
    <w:uiPriority w:val="99"/>
    <w:semiHidden/>
    <w:unhideWhenUsed/>
    <w:rsid w:val="009D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2700-F661-4399-BA93-EEC8FE1F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TEHAMA</cp:lastModifiedBy>
  <cp:revision>2</cp:revision>
  <cp:lastPrinted>2017-11-10T12:22:00Z</cp:lastPrinted>
  <dcterms:created xsi:type="dcterms:W3CDTF">2017-11-14T15:57:00Z</dcterms:created>
  <dcterms:modified xsi:type="dcterms:W3CDTF">2017-11-14T15:57:00Z</dcterms:modified>
</cp:coreProperties>
</file>